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color w:val="3f3f42"/>
          <w:sz w:val="24"/>
          <w:szCs w:val="24"/>
          <w:highlight w:val="white"/>
        </w:rPr>
      </w:pPr>
      <w:bookmarkStart w:colFirst="0" w:colLast="0" w:name="_heading=h.dw8siapg07z6" w:id="0"/>
      <w:bookmarkEnd w:id="0"/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生成式AI導論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4110038" cy="1957161"/>
            <wp:effectExtent b="0" l="0" r="0" t="0"/>
            <wp:docPr id="17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957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生成式在2015年出現，稱為結構化學習。</w:t>
          </w:r>
        </w:sdtContent>
      </w:sdt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176588" cy="1051034"/>
            <wp:effectExtent b="0" l="0" r="0" t="0"/>
            <wp:docPr id="4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051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生成式AI的答案式無窮無盡的</w:t>
          </w:r>
        </w:sdtContent>
      </w:sdt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生成式模型常見有語言模型。</w:t>
          </w:r>
        </w:sdtContent>
      </w:sdt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生成式產生一連串文字接龍，產生有限的解答(變成分類問題)。</w:t>
          </w:r>
        </w:sdtContent>
      </w:sdt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3263900"/>
            <wp:effectExtent b="0" l="0" r="0" t="0"/>
            <wp:docPr id="18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b w:val="1"/>
          <w:color w:val="3f3f42"/>
          <w:sz w:val="24"/>
          <w:szCs w:val="24"/>
          <w:highlight w:val="white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GPT生成策略 : </w:t>
          </w:r>
        </w:sdtContent>
      </w:sdt>
      <w:r w:rsidDel="00000000" w:rsidR="00000000" w:rsidRPr="00000000">
        <w:rPr>
          <w:b w:val="1"/>
          <w:color w:val="3f3f42"/>
          <w:sz w:val="24"/>
          <w:szCs w:val="24"/>
          <w:highlight w:val="white"/>
          <w:rtl w:val="0"/>
        </w:rPr>
        <w:t xml:space="preserve">auto regressive generation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b w:val="1"/>
          <w:color w:val="3f3f42"/>
          <w:sz w:val="24"/>
          <w:szCs w:val="24"/>
          <w:highlight w:val="white"/>
        </w:rPr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Prompt 是什麼？ 如果你需要別人幫忙做事，就需要給他具體的「指令」或「提示」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2481263"/>
            <wp:effectExtent b="0" l="0" r="0" t="0"/>
            <wp:docPr id="245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影像版GPT : 用像素接龍方式，來生成圖像。</w:t>
          </w:r>
        </w:sdtContent>
      </w:sdt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2230673"/>
            <wp:effectExtent b="0" l="0" r="0" t="0"/>
            <wp:docPr id="258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2387600"/>
            <wp:effectExtent b="0" l="0" r="0" t="0"/>
            <wp:docPr id="231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1600200"/>
            <wp:effectExtent b="0" l="0" r="0" t="0"/>
            <wp:docPr id="212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pBdr>
          <w:top w:color="000000" w:space="3" w:sz="0" w:val="none"/>
        </w:pBdr>
        <w:shd w:fill="ffffff" w:val="clear"/>
        <w:rPr>
          <w:b w:val="1"/>
        </w:rPr>
      </w:pPr>
      <w:bookmarkStart w:colFirst="0" w:colLast="0" w:name="_heading=h.ux6xuchyox3q" w:id="1"/>
      <w:bookmarkEnd w:id="1"/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在不訓練模型下，提升模型 : </w:t>
          </w:r>
        </w:sdtContent>
      </w:sdt>
    </w:p>
    <w:p w:rsidR="00000000" w:rsidDel="00000000" w:rsidP="00000000" w:rsidRDefault="00000000" w:rsidRPr="00000000" w14:paraId="00000019">
      <w:pPr>
        <w:pStyle w:val="Heading3"/>
        <w:numPr>
          <w:ilvl w:val="0"/>
          <w:numId w:val="1"/>
        </w:numPr>
        <w:pBdr>
          <w:top w:color="000000" w:space="3" w:sz="0" w:val="none"/>
        </w:pBdr>
        <w:shd w:fill="ffffff" w:val="clear"/>
        <w:ind w:left="720" w:hanging="360"/>
        <w:rPr>
          <w:b w:val="1"/>
        </w:rPr>
      </w:pPr>
      <w:bookmarkStart w:colFirst="0" w:colLast="0" w:name="_heading=h.78l76ah3fsom" w:id="2"/>
      <w:bookmarkEnd w:id="2"/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神奇Prompt</w:t>
          </w:r>
        </w:sdtContent>
      </w:sdt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2586038"/>
            <wp:effectExtent b="0" l="0" r="0" t="0"/>
            <wp:docPr id="329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2470305"/>
            <wp:effectExtent b="0" l="0" r="0" t="0"/>
            <wp:docPr id="18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2071688"/>
            <wp:effectExtent b="0" l="0" r="0" t="0"/>
            <wp:docPr id="8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824538" cy="2314575"/>
            <wp:effectExtent b="0" l="0" r="0" t="0"/>
            <wp:docPr id="264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2346480"/>
            <wp:effectExtent b="0" l="0" r="0" t="0"/>
            <wp:docPr id="11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color="000000" w:space="3" w:sz="0" w:val="none"/>
        </w:pBdr>
        <w:shd w:fill="ffffff" w:val="clear"/>
        <w:rPr>
          <w:color w:val="3f3f42"/>
          <w:sz w:val="24"/>
          <w:szCs w:val="24"/>
          <w:highlight w:val="white"/>
        </w:rPr>
      </w:pP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 大量計算資源和專業資料，透過 L</w:t>
          </w:r>
        </w:sdtContent>
      </w:sdt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2704709"/>
            <wp:effectExtent b="0" l="0" r="0" t="0"/>
            <wp:docPr id="189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2900363"/>
            <wp:effectExtent b="0" l="0" r="0" t="0"/>
            <wp:docPr id="214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2441730"/>
            <wp:effectExtent b="0" l="0" r="0" t="0"/>
            <wp:docPr id="8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numPr>
          <w:ilvl w:val="0"/>
          <w:numId w:val="1"/>
        </w:numPr>
        <w:pBdr>
          <w:top w:color="000000" w:space="3" w:sz="0" w:val="none"/>
        </w:pBdr>
        <w:shd w:fill="ffffff" w:val="clear"/>
        <w:ind w:left="720" w:hanging="360"/>
        <w:rPr>
          <w:b w:val="1"/>
          <w:color w:val="434343"/>
          <w:sz w:val="28"/>
          <w:szCs w:val="28"/>
        </w:rPr>
      </w:pPr>
      <w:bookmarkStart w:colFirst="0" w:colLast="0" w:name="_heading=h.y2buvektqvf" w:id="3"/>
      <w:bookmarkEnd w:id="3"/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提供範例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071813" cy="300289"/>
            <wp:effectExtent b="0" l="0" r="0" t="0"/>
            <wp:docPr id="299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300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2005013"/>
            <wp:effectExtent b="0" l="0" r="0" t="0"/>
            <wp:docPr id="198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091113" cy="2247900"/>
            <wp:effectExtent b="0" l="0" r="0" t="0"/>
            <wp:docPr id="141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148263" cy="2516378"/>
            <wp:effectExtent b="0" l="0" r="0" t="0"/>
            <wp:docPr id="15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516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numPr>
          <w:ilvl w:val="0"/>
          <w:numId w:val="1"/>
        </w:numPr>
        <w:pBdr>
          <w:top w:color="000000" w:space="3" w:sz="0" w:val="none"/>
        </w:pBdr>
        <w:shd w:fill="ffffff" w:val="clear"/>
        <w:ind w:left="720" w:hanging="360"/>
        <w:rPr>
          <w:b w:val="1"/>
          <w:color w:val="434343"/>
          <w:sz w:val="28"/>
          <w:szCs w:val="28"/>
        </w:rPr>
      </w:pPr>
      <w:bookmarkStart w:colFirst="0" w:colLast="0" w:name="_heading=h.42tgsghd68xn" w:id="4"/>
      <w:bookmarkEnd w:id="4"/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拆解任務</w:t>
          </w:r>
        </w:sdtContent>
      </w:sdt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86263" cy="2333717"/>
            <wp:effectExtent b="0" l="0" r="0" t="0"/>
            <wp:docPr id="9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333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43413" cy="2278673"/>
            <wp:effectExtent b="0" l="0" r="0" t="0"/>
            <wp:docPr id="11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278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87086" cy="1754566"/>
            <wp:effectExtent b="0" l="0" r="0" t="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7086" cy="1754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24325" cy="1985963"/>
            <wp:effectExtent b="0" l="0" r="0" t="0"/>
            <wp:docPr id="284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62425" cy="1560787"/>
            <wp:effectExtent b="0" l="0" r="0" t="0"/>
            <wp:docPr id="239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60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709988" cy="1581150"/>
            <wp:effectExtent b="0" l="0" r="0" t="0"/>
            <wp:docPr id="261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4462417" cy="2252663"/>
            <wp:effectExtent b="0" l="0" r="0" t="0"/>
            <wp:docPr id="151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17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4329113" cy="2546129"/>
            <wp:effectExtent b="0" l="0" r="0" t="0"/>
            <wp:docPr id="10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546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numPr>
          <w:ilvl w:val="0"/>
          <w:numId w:val="1"/>
        </w:numPr>
        <w:pBdr>
          <w:top w:color="000000" w:space="3" w:sz="0" w:val="none"/>
        </w:pBdr>
        <w:shd w:fill="ffffff" w:val="clear"/>
        <w:ind w:left="720" w:hanging="360"/>
        <w:rPr>
          <w:b w:val="1"/>
          <w:color w:val="434343"/>
          <w:sz w:val="28"/>
          <w:szCs w:val="28"/>
        </w:rPr>
      </w:pPr>
      <w:bookmarkStart w:colFirst="0" w:colLast="0" w:name="_heading=h.symasa4v54na" w:id="5"/>
      <w:bookmarkEnd w:id="5"/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使用工具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310063" cy="2175753"/>
            <wp:effectExtent b="0" l="0" r="0" t="0"/>
            <wp:docPr id="175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2175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119563" cy="2613486"/>
            <wp:effectExtent b="0" l="0" r="0" t="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613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686089" cy="1804988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089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2767013" cy="1150416"/>
            <wp:effectExtent b="0" l="0" r="0" t="0"/>
            <wp:docPr id="227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150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834490" cy="1677589"/>
            <wp:effectExtent b="0" l="0" r="0" t="0"/>
            <wp:docPr id="192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4490" cy="1677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5234740" cy="2580678"/>
            <wp:effectExtent b="0" l="0" r="0" t="0"/>
            <wp:docPr id="225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4740" cy="2580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numPr>
          <w:ilvl w:val="0"/>
          <w:numId w:val="1"/>
        </w:numPr>
        <w:pBdr>
          <w:top w:color="000000" w:space="3" w:sz="0" w:val="none"/>
        </w:pBdr>
        <w:shd w:fill="ffffff" w:val="clear"/>
        <w:ind w:left="720" w:hanging="360"/>
        <w:rPr>
          <w:b w:val="1"/>
          <w:color w:val="434343"/>
          <w:sz w:val="28"/>
          <w:szCs w:val="28"/>
        </w:rPr>
      </w:pPr>
      <w:bookmarkStart w:colFirst="0" w:colLast="0" w:name="_heading=h.sqms95z8rffa" w:id="6"/>
      <w:bookmarkEnd w:id="6"/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模型合作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048125" cy="1966742"/>
            <wp:effectExtent b="0" l="0" r="0" t="0"/>
            <wp:docPr id="15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66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452813" cy="1844208"/>
            <wp:effectExtent b="0" l="0" r="0" t="0"/>
            <wp:docPr id="260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844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222949" cy="1572644"/>
            <wp:effectExtent b="0" l="0" r="0" t="0"/>
            <wp:docPr id="5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2949" cy="1572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932499" cy="1828032"/>
            <wp:effectExtent b="0" l="0" r="0" t="0"/>
            <wp:docPr id="6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2499" cy="1828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397978" cy="1833563"/>
            <wp:effectExtent b="0" l="0" r="0" t="0"/>
            <wp:docPr id="221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978" cy="183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573273" cy="1984176"/>
            <wp:effectExtent b="0" l="0" r="0" t="0"/>
            <wp:docPr id="182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273" cy="1984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462338" cy="1735529"/>
            <wp:effectExtent b="0" l="0" r="0" t="0"/>
            <wp:docPr id="12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1735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092519" cy="1990128"/>
            <wp:effectExtent b="0" l="0" r="0" t="0"/>
            <wp:docPr id="6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2519" cy="1990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614738" cy="1648387"/>
            <wp:effectExtent b="0" l="0" r="0" t="0"/>
            <wp:docPr id="309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1648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919538" cy="2010019"/>
            <wp:effectExtent b="0" l="0" r="0" t="0"/>
            <wp:docPr id="289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010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033838" cy="1919952"/>
            <wp:effectExtent b="0" l="0" r="0" t="0"/>
            <wp:docPr id="14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919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443288" cy="1832058"/>
            <wp:effectExtent b="0" l="0" r="0" t="0"/>
            <wp:docPr id="290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832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heading=h.5eks9je5o0vk" w:id="7"/>
      <w:bookmarkEnd w:id="7"/>
      <w:sdt>
        <w:sdtPr>
          <w:tag w:val="goog_rdk_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大型語言模型訓練</w:t>
          </w:r>
        </w:sdtContent>
      </w:sdt>
      <w:r w:rsidDel="00000000" w:rsidR="00000000" w:rsidRPr="00000000">
        <w:rPr>
          <w:b w:val="1"/>
        </w:rPr>
        <w:drawing>
          <wp:inline distB="114300" distT="114300" distL="114300" distR="114300">
            <wp:extent cx="5943600" cy="1270000"/>
            <wp:effectExtent b="0" l="0" r="0" t="0"/>
            <wp:docPr id="304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>
          <w:b w:val="1"/>
        </w:rPr>
      </w:pPr>
      <w:bookmarkStart w:colFirst="0" w:colLast="0" w:name="_heading=h.k56rix1wt896" w:id="8"/>
      <w:bookmarkEnd w:id="8"/>
      <w:sdt>
        <w:sdtPr>
          <w:tag w:val="goog_rdk_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第7講：大型語言模型修練第二階段: </w:t>
          </w:r>
        </w:sdtContent>
      </w:sdt>
      <w:sdt>
        <w:sdtPr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指令微调（Instruction Fine-tuning）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rPr>
          <w:b w:val="1"/>
        </w:rPr>
      </w:pPr>
      <w:bookmarkStart w:colFirst="0" w:colLast="0" w:name="_heading=h.m1bfrkyn0uuz" w:id="9"/>
      <w:bookmarkEnd w:id="9"/>
      <w:r w:rsidDel="00000000" w:rsidR="00000000" w:rsidRPr="00000000">
        <w:rPr>
          <w:b w:val="1"/>
          <w:rtl w:val="0"/>
        </w:rPr>
        <w:t xml:space="preserve">Fine-tuning</w:t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354226" cy="1288851"/>
            <wp:effectExtent b="0" l="0" r="0" t="0"/>
            <wp:docPr id="13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4226" cy="1288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233738" cy="1669549"/>
            <wp:effectExtent b="0" l="0" r="0" t="0"/>
            <wp:docPr id="7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1669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491038" cy="2331885"/>
            <wp:effectExtent b="0" l="0" r="0" t="0"/>
            <wp:docPr id="269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331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938588" cy="523883"/>
            <wp:effectExtent b="0" l="0" r="0" t="0"/>
            <wp:docPr id="3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523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033838" cy="2120350"/>
            <wp:effectExtent b="0" l="0" r="0" t="0"/>
            <wp:docPr id="235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12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043363" cy="1866167"/>
            <wp:effectExtent b="0" l="0" r="0" t="0"/>
            <wp:docPr id="138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866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2814638" cy="1571972"/>
            <wp:effectExtent b="0" l="0" r="0" t="0"/>
            <wp:docPr id="11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571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bookmarkStart w:colFirst="0" w:colLast="0" w:name="_heading=h.gpwunjis6mh7" w:id="10"/>
      <w:bookmarkEnd w:id="10"/>
      <w:r w:rsidDel="00000000" w:rsidR="00000000" w:rsidRPr="00000000">
        <w:rPr>
          <w:b w:val="1"/>
          <w:rtl w:val="0"/>
        </w:rPr>
        <w:t xml:space="preserve">Bert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319588" cy="2028268"/>
            <wp:effectExtent b="0" l="0" r="0" t="0"/>
            <wp:docPr id="153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028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595813" cy="1878096"/>
            <wp:effectExtent b="0" l="0" r="0" t="0"/>
            <wp:docPr id="241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878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509963" cy="1598358"/>
            <wp:effectExtent b="0" l="0" r="0" t="0"/>
            <wp:docPr id="6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598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rPr>
          <w:b w:val="1"/>
        </w:rPr>
      </w:pPr>
      <w:bookmarkStart w:colFirst="0" w:colLast="0" w:name="_heading=h.gxeqvvagduui" w:id="11"/>
      <w:bookmarkEnd w:id="11"/>
      <w:r w:rsidDel="00000000" w:rsidR="00000000" w:rsidRPr="00000000">
        <w:rPr>
          <w:b w:val="1"/>
          <w:rtl w:val="0"/>
        </w:rPr>
        <w:t xml:space="preserve">FLAN</w:t>
      </w:r>
    </w:p>
    <w:p w:rsidR="00000000" w:rsidDel="00000000" w:rsidP="00000000" w:rsidRDefault="00000000" w:rsidRPr="00000000" w14:paraId="00000054">
      <w:pPr>
        <w:pStyle w:val="Heading3"/>
        <w:rPr>
          <w:b w:val="1"/>
          <w:color w:val="434343"/>
          <w:sz w:val="28"/>
          <w:szCs w:val="28"/>
        </w:rPr>
      </w:pPr>
      <w:bookmarkStart w:colFirst="0" w:colLast="0" w:name="_heading=h.q36u5smpcnj0" w:id="12"/>
      <w:bookmarkEnd w:id="12"/>
      <w:r w:rsidDel="00000000" w:rsidR="00000000" w:rsidRPr="00000000">
        <w:rPr>
          <w:b w:val="1"/>
          <w:color w:val="434343"/>
          <w:sz w:val="28"/>
          <w:szCs w:val="28"/>
        </w:rPr>
        <w:drawing>
          <wp:inline distB="114300" distT="114300" distL="114300" distR="114300">
            <wp:extent cx="4119563" cy="2167736"/>
            <wp:effectExtent b="0" l="0" r="0" t="0"/>
            <wp:docPr id="234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167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376613" cy="1100746"/>
            <wp:effectExtent b="0" l="0" r="0" t="0"/>
            <wp:docPr id="10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1100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5943600" cy="1701800"/>
            <wp:effectExtent b="0" l="0" r="0" t="0"/>
            <wp:docPr id="7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748213" cy="2282794"/>
            <wp:effectExtent b="0" l="0" r="0" t="0"/>
            <wp:docPr id="4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282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843338" cy="1780007"/>
            <wp:effectExtent b="0" l="0" r="0" t="0"/>
            <wp:docPr id="12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780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243388" cy="1604871"/>
            <wp:effectExtent b="0" l="0" r="0" t="0"/>
            <wp:docPr id="4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1604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029075" cy="1824038"/>
            <wp:effectExtent b="0" l="0" r="0" t="0"/>
            <wp:docPr id="287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938588" cy="1218185"/>
            <wp:effectExtent b="0" l="0" r="0" t="0"/>
            <wp:docPr id="320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1218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481513" cy="1356247"/>
            <wp:effectExtent b="0" l="0" r="0" t="0"/>
            <wp:docPr id="178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356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491038" cy="2274307"/>
            <wp:effectExtent b="0" l="0" r="0" t="0"/>
            <wp:docPr id="211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274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Roboto" w:cs="Roboto" w:eastAsia="Roboto" w:hAnsi="Roboto"/>
          <w:b w:val="1"/>
          <w:color w:val="333333"/>
          <w:sz w:val="44"/>
          <w:szCs w:val="44"/>
          <w:highlight w:val="white"/>
        </w:rPr>
      </w:pPr>
      <w:sdt>
        <w:sdtPr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32"/>
              <w:szCs w:val="32"/>
              <w:rtl w:val="0"/>
            </w:rPr>
            <w:t xml:space="preserve">用GPY逆向工程生成Instruction Fire-tuning所需的資料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548063" cy="1917387"/>
            <wp:effectExtent b="0" l="0" r="0" t="0"/>
            <wp:docPr id="6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1917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433888" cy="2110360"/>
            <wp:effectExtent b="0" l="0" r="0" t="0"/>
            <wp:docPr id="6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110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443413" cy="2485178"/>
            <wp:effectExtent b="0" l="0" r="0" t="0"/>
            <wp:docPr id="13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485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5319713" cy="3041784"/>
            <wp:effectExtent b="0" l="0" r="0" t="0"/>
            <wp:docPr id="259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04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bookmarkStart w:colFirst="0" w:colLast="0" w:name="_heading=h.9u8bjbkujd52" w:id="13"/>
      <w:bookmarkEnd w:id="13"/>
      <w:sdt>
        <w:sdtPr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第8講：大型語言模型修練第三階段: (Reinforcement Learning from Human Feedback (RLHF))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350829" cy="1705719"/>
            <wp:effectExtent b="0" l="0" r="0" t="0"/>
            <wp:docPr id="330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0829" cy="1705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005138" cy="1565350"/>
            <wp:effectExtent b="0" l="0" r="0" t="0"/>
            <wp:docPr id="181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56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838691" cy="1294358"/>
            <wp:effectExtent b="0" l="0" r="0" t="0"/>
            <wp:docPr id="318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691" cy="1294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183290" cy="1644996"/>
            <wp:effectExtent b="0" l="0" r="0" t="0"/>
            <wp:docPr id="246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3290" cy="1644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176588" cy="1715561"/>
            <wp:effectExtent b="0" l="0" r="0" t="0"/>
            <wp:docPr id="8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715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481388" cy="1768589"/>
            <wp:effectExtent b="0" l="0" r="0" t="0"/>
            <wp:docPr id="218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768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394441" cy="1974651"/>
            <wp:effectExtent b="0" l="0" r="0" t="0"/>
            <wp:docPr id="13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4441" cy="1974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738563" cy="2090959"/>
            <wp:effectExtent b="0" l="0" r="0" t="0"/>
            <wp:docPr id="270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090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431831" cy="1776413"/>
            <wp:effectExtent b="0" l="0" r="0" t="0"/>
            <wp:docPr id="219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1831" cy="177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2702960" cy="1366838"/>
            <wp:effectExtent b="0" l="0" r="0" t="0"/>
            <wp:docPr id="12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2960" cy="136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309938" cy="1809750"/>
            <wp:effectExtent b="0" l="0" r="0" t="0"/>
            <wp:docPr id="172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rPr>
          <w:b w:val="1"/>
        </w:rPr>
      </w:pPr>
      <w:bookmarkStart w:colFirst="0" w:colLast="0" w:name="_heading=h.nvjywqg8ieo" w:id="14"/>
      <w:bookmarkEnd w:id="14"/>
      <w:sdt>
        <w:sdtPr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第9講：以大型語言模型打造的AI Agent</w:t>
          </w:r>
        </w:sdtContent>
      </w:sdt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1704155"/>
            <wp:effectExtent b="0" l="0" r="0" t="0"/>
            <wp:docPr id="15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04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3567113" cy="1937902"/>
            <wp:effectExtent b="0" l="0" r="0" t="0"/>
            <wp:docPr id="187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1937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3405188" cy="1937912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1937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3386138" cy="1969820"/>
            <wp:effectExtent b="0" l="0" r="0" t="0"/>
            <wp:docPr id="301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969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05188" cy="1577082"/>
            <wp:effectExtent b="0" l="0" r="0" t="0"/>
            <wp:docPr id="14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1577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3462338" cy="1900891"/>
            <wp:effectExtent b="0" l="0" r="0" t="0"/>
            <wp:docPr id="204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1900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3295650" cy="1614488"/>
            <wp:effectExtent b="0" l="0" r="0" t="0"/>
            <wp:docPr id="254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61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rPr/>
      </w:pPr>
      <w:bookmarkStart w:colFirst="0" w:colLast="0" w:name="_heading=h.4nn3mgjik8ec" w:id="15"/>
      <w:bookmarkEnd w:id="15"/>
      <w:sdt>
        <w:sdtPr>
          <w:tag w:val="goog_rdk_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第10講：</w:t>
          </w:r>
        </w:sdtContent>
      </w:sdt>
      <w:sdt>
        <w:sdtPr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淺談Transformer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4027505" cy="1939778"/>
            <wp:effectExtent b="0" l="0" r="0" t="0"/>
            <wp:docPr id="5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7505" cy="1939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3602887" cy="1714627"/>
            <wp:effectExtent b="0" l="0" r="0" t="0"/>
            <wp:docPr id="255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2887" cy="1714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4119563" cy="2013568"/>
            <wp:effectExtent b="0" l="0" r="0" t="0"/>
            <wp:docPr id="252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013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4176317" cy="2014538"/>
            <wp:effectExtent b="0" l="0" r="0" t="0"/>
            <wp:docPr id="312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317" cy="201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4129088" cy="2117481"/>
            <wp:effectExtent b="0" l="0" r="0" t="0"/>
            <wp:docPr id="11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2117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1621386"/>
            <wp:effectExtent b="0" l="0" r="0" t="0"/>
            <wp:docPr id="12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2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1891850"/>
            <wp:effectExtent b="0" l="0" r="0" t="0"/>
            <wp:docPr id="19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189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3852863" cy="1772070"/>
            <wp:effectExtent b="0" l="0" r="0" t="0"/>
            <wp:docPr id="303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772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69597" cy="694012"/>
            <wp:effectExtent b="0" l="0" r="0" t="0"/>
            <wp:docPr id="307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9597" cy="694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3665458" cy="1779862"/>
            <wp:effectExtent b="0" l="0" r="0" t="0"/>
            <wp:docPr id="8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458" cy="1779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3633788" cy="1840187"/>
            <wp:effectExtent b="0" l="0" r="0" t="0"/>
            <wp:docPr id="13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840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3890963" cy="2045250"/>
            <wp:effectExtent b="0" l="0" r="0" t="0"/>
            <wp:docPr id="4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04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rPr>
          <w:rFonts w:ascii="Microsoft Yahei" w:cs="Microsoft Yahei" w:eastAsia="Microsoft Yahei" w:hAnsi="Microsoft Yahei"/>
          <w:b w:val="1"/>
          <w:color w:val="191b1f"/>
        </w:rPr>
      </w:pPr>
      <w:bookmarkStart w:colFirst="0" w:colLast="0" w:name="_heading=h.c2sj39otvm89" w:id="16"/>
      <w:bookmarkEnd w:id="16"/>
      <w:r w:rsidDel="00000000" w:rsidR="00000000" w:rsidRPr="00000000">
        <w:rPr>
          <w:rFonts w:ascii="Microsoft Yahei" w:cs="Microsoft Yahei" w:eastAsia="Microsoft Yahei" w:hAnsi="Microsoft Yahei"/>
          <w:b w:val="1"/>
          <w:color w:val="191b1f"/>
        </w:rPr>
        <w:drawing>
          <wp:inline distB="114300" distT="114300" distL="114300" distR="114300">
            <wp:extent cx="3424238" cy="1657350"/>
            <wp:effectExtent b="0" l="0" r="0" t="0"/>
            <wp:docPr id="275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2957513" cy="1813666"/>
            <wp:effectExtent b="0" l="0" r="0" t="0"/>
            <wp:docPr id="2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813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2979743" cy="1805606"/>
            <wp:effectExtent b="0" l="0" r="0" t="0"/>
            <wp:docPr id="8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9743" cy="1805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3978904" cy="1713805"/>
            <wp:effectExtent b="0" l="0" r="0" t="0"/>
            <wp:docPr id="23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8904" cy="1713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3633788" cy="1950831"/>
            <wp:effectExtent b="0" l="0" r="0" t="0"/>
            <wp:docPr id="11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950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1495425"/>
            <wp:effectExtent b="0" l="0" r="0" t="0"/>
            <wp:docPr id="226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3228975" cy="1621386"/>
            <wp:effectExtent b="0" l="0" r="0" t="0"/>
            <wp:docPr id="199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62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gs3qr6s8erhg" w:id="17"/>
      <w:bookmarkEnd w:id="17"/>
      <w:sdt>
        <w:sdtPr>
          <w:tag w:val="goog_rdk_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第11講：大型語言模型在「想」什麼呢？</w:t>
          </w:r>
        </w:sdtContent>
      </w:sdt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3014663" cy="1488006"/>
            <wp:effectExtent b="0" l="0" r="0" t="0"/>
            <wp:docPr id="9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488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1671638" cy="268288"/>
            <wp:effectExtent b="0" l="0" r="0" t="0"/>
            <wp:docPr id="237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26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68282" cy="278724"/>
            <wp:effectExtent b="0" l="0" r="0" t="0"/>
            <wp:docPr id="9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8282" cy="278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3405188" cy="1832847"/>
            <wp:effectExtent b="0" l="0" r="0" t="0"/>
            <wp:docPr id="232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1832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3476625" cy="2056087"/>
            <wp:effectExtent b="0" l="0" r="0" t="0"/>
            <wp:docPr id="224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056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3910013" cy="2320126"/>
            <wp:effectExtent b="0" l="0" r="0" t="0"/>
            <wp:docPr id="272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320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4033838" cy="1700159"/>
            <wp:effectExtent b="0" l="0" r="0" t="0"/>
            <wp:docPr id="248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700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3230580" cy="1843088"/>
            <wp:effectExtent b="0" l="0" r="0" t="0"/>
            <wp:docPr id="5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0580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4755286" cy="1741762"/>
            <wp:effectExtent b="0" l="0" r="0" t="0"/>
            <wp:docPr id="325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5286" cy="1741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3414713" cy="1723773"/>
            <wp:effectExtent b="0" l="0" r="0" t="0"/>
            <wp:docPr id="5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1723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4338638" cy="1696519"/>
            <wp:effectExtent b="0" l="0" r="0" t="0"/>
            <wp:docPr id="326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1696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3573833" cy="1738313"/>
            <wp:effectExtent b="0" l="0" r="0" t="0"/>
            <wp:docPr id="244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833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3654860" cy="1751287"/>
            <wp:effectExtent b="0" l="0" r="0" t="0"/>
            <wp:docPr id="13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4860" cy="1751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681413" cy="1952801"/>
            <wp:effectExtent b="0" l="0" r="0" t="0"/>
            <wp:docPr id="206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952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3338513" cy="1610404"/>
            <wp:effectExtent b="0" l="0" r="0" t="0"/>
            <wp:docPr id="201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1610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3910013" cy="2111657"/>
            <wp:effectExtent b="0" l="0" r="0" t="0"/>
            <wp:docPr id="7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111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3824288" cy="925429"/>
            <wp:effectExtent b="0" l="0" r="0" t="0"/>
            <wp:docPr id="9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925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Microsoft Yahei" w:cs="Microsoft Yahei" w:eastAsia="Microsoft Yahei" w:hAnsi="Microsoft Yahei"/>
          <w:b w:val="1"/>
          <w:color w:val="191b1f"/>
        </w:rPr>
      </w:pPr>
      <w:r w:rsidDel="00000000" w:rsidR="00000000" w:rsidRPr="00000000">
        <w:rPr/>
        <w:drawing>
          <wp:inline distB="114300" distT="114300" distL="114300" distR="114300">
            <wp:extent cx="3876675" cy="1697586"/>
            <wp:effectExtent b="0" l="0" r="0" t="0"/>
            <wp:docPr id="7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697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icrosoft Yahei" w:cs="Microsoft Yahei" w:eastAsia="Microsoft Yahei" w:hAnsi="Microsoft Yahei"/>
          <w:b w:val="1"/>
          <w:color w:val="191b1f"/>
        </w:rPr>
        <w:drawing>
          <wp:inline distB="114300" distT="114300" distL="114300" distR="114300">
            <wp:extent cx="3443288" cy="1892705"/>
            <wp:effectExtent b="0" l="0" r="0" t="0"/>
            <wp:docPr id="163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892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1"/>
        <w:rPr>
          <w:b w:val="1"/>
        </w:rPr>
      </w:pPr>
      <w:bookmarkStart w:colFirst="0" w:colLast="0" w:name="_heading=h.q132ri3cwhdo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>
          <w:b w:val="1"/>
        </w:rPr>
      </w:pPr>
      <w:bookmarkStart w:colFirst="0" w:colLast="0" w:name="_heading=h.zbec33o5ztu2" w:id="19"/>
      <w:bookmarkEnd w:id="19"/>
      <w:sdt>
        <w:sdtPr>
          <w:tag w:val="goog_rdk_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生成式AI</w:t>
          </w:r>
        </w:sdtContent>
      </w:sdt>
    </w:p>
    <w:p w:rsidR="00000000" w:rsidDel="00000000" w:rsidP="00000000" w:rsidRDefault="00000000" w:rsidRPr="00000000" w14:paraId="0000009B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mus5nqufrlvd" w:id="20"/>
      <w:bookmarkEnd w:id="20"/>
      <w:sdt>
        <w:sdtPr>
          <w:tag w:val="goog_rdk_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【生成式AI】ChatGPT 原理剖析</w:t>
          </w:r>
        </w:sdtContent>
      </w:sdt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2454287" cy="1324880"/>
            <wp:effectExtent b="0" l="0" r="0" t="0"/>
            <wp:docPr id="295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287" cy="1324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icrosoft Yahei" w:cs="Microsoft Yahei" w:eastAsia="Microsoft Yahei" w:hAnsi="Microsoft Yahei"/>
          <w:b w:val="1"/>
          <w:color w:val="191b1f"/>
          <w:sz w:val="32"/>
          <w:szCs w:val="32"/>
        </w:rPr>
        <w:drawing>
          <wp:inline distB="114300" distT="114300" distL="114300" distR="114300">
            <wp:extent cx="2767988" cy="1401080"/>
            <wp:effectExtent b="0" l="0" r="0" t="0"/>
            <wp:docPr id="11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988" cy="1401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Microsoft Yahei" w:cs="Microsoft Yahei" w:eastAsia="Microsoft Yahei" w:hAnsi="Microsoft Yahei"/>
          <w:b w:val="1"/>
          <w:color w:val="191b1f"/>
        </w:rPr>
      </w:pPr>
      <w:r w:rsidDel="00000000" w:rsidR="00000000" w:rsidRPr="00000000">
        <w:rPr/>
        <w:drawing>
          <wp:inline distB="114300" distT="114300" distL="114300" distR="114300">
            <wp:extent cx="2386013" cy="845877"/>
            <wp:effectExtent b="0" l="0" r="0" t="0"/>
            <wp:docPr id="10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845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04383" cy="1807511"/>
            <wp:effectExtent b="0" l="0" r="0" t="0"/>
            <wp:docPr id="236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4383" cy="1807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2890838" cy="1274007"/>
            <wp:effectExtent b="0" l="0" r="0" t="0"/>
            <wp:docPr id="273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274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67013" cy="1306419"/>
            <wp:effectExtent b="0" l="0" r="0" t="0"/>
            <wp:docPr id="164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306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2904259" cy="1576598"/>
            <wp:effectExtent b="0" l="0" r="0" t="0"/>
            <wp:docPr id="286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4259" cy="1576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2233613" cy="584077"/>
            <wp:effectExtent b="0" l="0" r="0" t="0"/>
            <wp:docPr id="173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584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1435105"/>
            <wp:effectExtent b="0" l="0" r="0" t="0"/>
            <wp:docPr id="10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435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2566988" cy="1444446"/>
            <wp:effectExtent b="0" l="0" r="0" t="0"/>
            <wp:docPr id="288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444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2586038" cy="1422739"/>
            <wp:effectExtent b="0" l="0" r="0" t="0"/>
            <wp:docPr id="222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422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2624138" cy="1409431"/>
            <wp:effectExtent b="0" l="0" r="0" t="0"/>
            <wp:docPr id="15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409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1283101"/>
            <wp:effectExtent b="0" l="0" r="0" t="0"/>
            <wp:docPr id="311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283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2938463" cy="1483358"/>
            <wp:effectExtent b="0" l="0" r="0" t="0"/>
            <wp:docPr id="205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483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2919413" cy="1722793"/>
            <wp:effectExtent b="0" l="0" r="0" t="0"/>
            <wp:docPr id="296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722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2433638" cy="643510"/>
            <wp:effectExtent b="0" l="0" r="0" t="0"/>
            <wp:docPr id="7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643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3136923" cy="1332187"/>
            <wp:effectExtent b="0" l="0" r="0" t="0"/>
            <wp:docPr id="21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6923" cy="1332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3216551" cy="1592811"/>
            <wp:effectExtent b="0" l="0" r="0" t="0"/>
            <wp:docPr id="213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6551" cy="1592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3252788" cy="1569053"/>
            <wp:effectExtent b="0" l="0" r="0" t="0"/>
            <wp:docPr id="313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569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2928938" cy="1501701"/>
            <wp:effectExtent b="0" l="0" r="0" t="0"/>
            <wp:docPr id="3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501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2290763" cy="833338"/>
            <wp:effectExtent b="0" l="0" r="0" t="0"/>
            <wp:docPr id="4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83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2500313" cy="1474543"/>
            <wp:effectExtent b="0" l="0" r="0" t="0"/>
            <wp:docPr id="328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474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2524202" cy="1484587"/>
            <wp:effectExtent b="0" l="0" r="0" t="0"/>
            <wp:docPr id="240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202" cy="148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2528888" cy="1414394"/>
            <wp:effectExtent b="0" l="0" r="0" t="0"/>
            <wp:docPr id="184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414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2557463" cy="1295125"/>
            <wp:effectExtent b="0" l="0" r="0" t="0"/>
            <wp:docPr id="11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129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2971800" cy="1481138"/>
            <wp:effectExtent b="0" l="0" r="0" t="0"/>
            <wp:docPr id="323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2944742" cy="1214438"/>
            <wp:effectExtent b="0" l="0" r="0" t="0"/>
            <wp:docPr id="9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4742" cy="121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/>
      </w:pPr>
      <w:bookmarkStart w:colFirst="0" w:colLast="0" w:name="_heading=h.4i93chtfu0jb" w:id="21"/>
      <w:bookmarkEnd w:id="21"/>
      <w:sdt>
        <w:sdtPr>
          <w:tag w:val="goog_rdk_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Finetuning vs. Prompting：對於大型語言模型的不同期待所衍生的兩類使用方式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2224088" cy="1155576"/>
            <wp:effectExtent b="0" l="0" r="0" t="0"/>
            <wp:docPr id="8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155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3171138" cy="1712618"/>
            <wp:effectExtent b="0" l="0" r="0" t="0"/>
            <wp:docPr id="13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138" cy="1712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4245134" cy="1912643"/>
            <wp:effectExtent b="0" l="0" r="0" t="0"/>
            <wp:docPr id="4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5134" cy="1912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4100513" cy="348281"/>
            <wp:effectExtent b="0" l="0" r="0" t="0"/>
            <wp:docPr id="6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348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1752348"/>
            <wp:effectExtent b="0" l="0" r="0" t="0"/>
            <wp:docPr id="18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1752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4364655" cy="1728788"/>
            <wp:effectExtent b="0" l="0" r="0" t="0"/>
            <wp:docPr id="293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655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rPr>
          <w:b w:val="1"/>
        </w:rPr>
      </w:pPr>
      <w:bookmarkStart w:colFirst="0" w:colLast="0" w:name="_heading=h.3rjaqguxjlvs" w:id="22"/>
      <w:bookmarkEnd w:id="22"/>
      <w:sdt>
        <w:sdtPr>
          <w:tag w:val="goog_rdk_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成為專才的模型 : </w:t>
          </w:r>
        </w:sdtContent>
      </w:sdt>
      <w:sdt>
        <w:sdtPr>
          <w:tag w:val="goog_rdk_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Bert  (使用Head、Finetune與Adapter)</w:t>
          </w:r>
        </w:sdtContent>
      </w:sdt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3281363" cy="1456748"/>
            <wp:effectExtent b="0" l="0" r="0" t="0"/>
            <wp:docPr id="197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456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3612133" cy="2031825"/>
            <wp:effectExtent b="0" l="0" r="0" t="0"/>
            <wp:docPr id="285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2133" cy="203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rPr>
          <w:rFonts w:ascii="Microsoft Yahei" w:cs="Microsoft Yahei" w:eastAsia="Microsoft Yahei" w:hAnsi="Microsoft Yahei"/>
          <w:b w:val="1"/>
          <w:color w:val="191b1f"/>
        </w:rPr>
      </w:pPr>
      <w:bookmarkStart w:colFirst="0" w:colLast="0" w:name="_heading=h.sihulebzyq1t" w:id="23"/>
      <w:bookmarkEnd w:id="23"/>
      <w:r w:rsidDel="00000000" w:rsidR="00000000" w:rsidRPr="00000000">
        <w:rPr>
          <w:rFonts w:ascii="Microsoft Yahei" w:cs="Microsoft Yahei" w:eastAsia="Microsoft Yahei" w:hAnsi="Microsoft Yahei"/>
          <w:b w:val="1"/>
          <w:color w:val="191b1f"/>
        </w:rPr>
        <w:drawing>
          <wp:inline distB="114300" distT="114300" distL="114300" distR="114300">
            <wp:extent cx="2995613" cy="1633176"/>
            <wp:effectExtent b="0" l="0" r="0" t="0"/>
            <wp:docPr id="16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633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2890838" cy="1732707"/>
            <wp:effectExtent b="0" l="0" r="0" t="0"/>
            <wp:docPr id="14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732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677255" cy="1596056"/>
            <wp:effectExtent b="0" l="0" r="0" t="0"/>
            <wp:docPr id="292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7255" cy="1596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2760046" cy="1481756"/>
            <wp:effectExtent b="0" l="0" r="0" t="0"/>
            <wp:docPr id="13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0046" cy="1481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rPr>
          <w:b w:val="1"/>
        </w:rPr>
      </w:pPr>
      <w:bookmarkStart w:colFirst="0" w:colLast="0" w:name="_heading=h.79h0e3384u5g" w:id="24"/>
      <w:bookmarkEnd w:id="24"/>
      <w:sdt>
        <w:sdtPr>
          <w:tag w:val="goog_rdk_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成為通才的模型 : GPT (用In-context Learning與Instruction Learning)</w:t>
          </w:r>
        </w:sdtContent>
      </w:sdt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2945574" cy="1623842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5574" cy="1623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3656930" cy="1966913"/>
            <wp:effectExtent b="0" l="0" r="0" t="0"/>
            <wp:docPr id="171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930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3605213" cy="1865124"/>
            <wp:effectExtent b="0" l="0" r="0" t="0"/>
            <wp:docPr id="6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865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3816573" cy="1240386"/>
            <wp:effectExtent b="0" l="0" r="0" t="0"/>
            <wp:docPr id="5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6573" cy="1240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3743391" cy="1548636"/>
            <wp:effectExtent b="0" l="0" r="0" t="0"/>
            <wp:docPr id="170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91" cy="1548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3205163" cy="1768925"/>
            <wp:effectExtent b="0" l="0" r="0" t="0"/>
            <wp:docPr id="300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176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3184154" cy="1837012"/>
            <wp:effectExtent b="0" l="0" r="0" t="0"/>
            <wp:docPr id="263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4154" cy="183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2867025" cy="1217064"/>
            <wp:effectExtent b="0" l="0" r="0" t="0"/>
            <wp:docPr id="319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217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67038" cy="1295400"/>
            <wp:effectExtent b="0" l="0" r="0" t="0"/>
            <wp:docPr id="7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3224213" cy="1679277"/>
            <wp:effectExtent b="0" l="0" r="0" t="0"/>
            <wp:docPr id="331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1679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3509963" cy="1783751"/>
            <wp:effectExtent b="0" l="0" r="0" t="0"/>
            <wp:docPr id="306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783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3805238" cy="2189231"/>
            <wp:effectExtent b="0" l="0" r="0" t="0"/>
            <wp:docPr id="220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189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4043363" cy="1924050"/>
            <wp:effectExtent b="0" l="0" r="0" t="0"/>
            <wp:docPr id="278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3738563" cy="1779412"/>
            <wp:effectExtent b="0" l="0" r="0" t="0"/>
            <wp:docPr id="305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779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2871788" cy="1148715"/>
            <wp:effectExtent b="0" l="0" r="0" t="0"/>
            <wp:docPr id="11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148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3"/>
        <w:rPr>
          <w:b w:val="1"/>
        </w:rPr>
      </w:pPr>
      <w:bookmarkStart w:colFirst="0" w:colLast="0" w:name="_heading=h.c3cdqqqcfjo3" w:id="25"/>
      <w:bookmarkEnd w:id="25"/>
      <w:r w:rsidDel="00000000" w:rsidR="00000000" w:rsidRPr="00000000">
        <w:rPr>
          <w:b w:val="1"/>
          <w:rtl w:val="0"/>
        </w:rPr>
        <w:t xml:space="preserve">Chain of Thought (CoT) Prompting</w:t>
      </w:r>
    </w:p>
    <w:p w:rsidR="00000000" w:rsidDel="00000000" w:rsidP="00000000" w:rsidRDefault="00000000" w:rsidRPr="00000000" w14:paraId="000000D3">
      <w:pPr>
        <w:rPr/>
      </w:pPr>
      <w:hyperlink r:id="rId18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https://www.youtube.com/watch?v=HnzDaEiN_eg&amp;list=PLJV_el3uVTsOePyfmkfivYZ7Rqr2nMk3W&amp;index=11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sdt>
        <w:sdtPr>
          <w:tag w:val="goog_rdk_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因為一些In-context Learning無法提升模型能力，所以誕生Chain of Thought (CoT) Prompting，提升模型能力。</w:t>
          </w:r>
        </w:sdtContent>
      </w:sdt>
    </w:p>
    <w:p w:rsidR="00000000" w:rsidDel="00000000" w:rsidP="00000000" w:rsidRDefault="00000000" w:rsidRPr="00000000" w14:paraId="000000D5">
      <w:pPr>
        <w:rPr/>
      </w:pPr>
      <w:sdt>
        <w:sdtPr>
          <w:tag w:val="goog_rdk_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hd w:fill="ff9900" w:val="clear"/>
              <w:rtl w:val="0"/>
            </w:rPr>
            <w:t xml:space="preserve">Chain of Thought (CoT) : 告訴模型數學推論解題過程</w:t>
          </w:r>
        </w:sdtContent>
      </w:sdt>
      <w:sdt>
        <w:sdtPr>
          <w:tag w:val="goog_rdk_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，使模型在遇到新問題時，能自己推論一次，有效生成正確答案。</w:t>
          </w:r>
        </w:sdtContent>
      </w:sdt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2843213" cy="1688157"/>
            <wp:effectExtent b="0" l="0" r="0" t="0"/>
            <wp:docPr id="4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688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1833563" cy="1053676"/>
            <wp:effectExtent b="0" l="0" r="0" t="0"/>
            <wp:docPr id="166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053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sdt>
        <w:sdtPr>
          <w:tag w:val="goog_rdk_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Standard prompting == In-context Learning 給例子</w:t>
          </w:r>
        </w:sdtContent>
      </w:sdt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3507023" cy="1808465"/>
            <wp:effectExtent b="0" l="0" r="0" t="0"/>
            <wp:docPr id="186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7023" cy="1808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3540566" cy="1185863"/>
            <wp:effectExtent b="0" l="0" r="0" t="0"/>
            <wp:docPr id="316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0566" cy="118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1824404"/>
            <wp:effectExtent b="0" l="0" r="0" t="0"/>
            <wp:docPr id="167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824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rPr>
          <w:b w:val="1"/>
        </w:rPr>
      </w:pPr>
      <w:bookmarkStart w:colFirst="0" w:colLast="0" w:name="_heading=h.sq8r16m7s4us" w:id="26"/>
      <w:bookmarkEnd w:id="26"/>
      <w:sdt>
        <w:sdtPr>
          <w:tag w:val="goog_rdk_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找Prompt</w:t>
          </w:r>
        </w:sdtContent>
      </w:sdt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2968647" cy="1513266"/>
            <wp:effectExtent b="0" l="0" r="0" t="0"/>
            <wp:docPr id="253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8647" cy="1513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0838" cy="1550957"/>
            <wp:effectExtent b="0" l="0" r="0" t="0"/>
            <wp:docPr id="5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550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2946867" cy="1211915"/>
            <wp:effectExtent b="0" l="0" r="0" t="0"/>
            <wp:docPr id="271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6867" cy="1211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1659159"/>
            <wp:effectExtent b="0" l="0" r="0" t="0"/>
            <wp:docPr id="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59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3490913" cy="1751051"/>
            <wp:effectExtent b="0" l="0" r="0" t="0"/>
            <wp:docPr id="208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175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apcj22bcvll5" w:id="27"/>
      <w:bookmarkEnd w:id="27"/>
      <w:sdt>
        <w:sdtPr>
          <w:tag w:val="goog_rdk_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大模型 + 大資料 = 神奇結果？</w:t>
          </w:r>
        </w:sdtContent>
      </w:sdt>
    </w:p>
    <w:p w:rsidR="00000000" w:rsidDel="00000000" w:rsidP="00000000" w:rsidRDefault="00000000" w:rsidRPr="00000000" w14:paraId="000000E2">
      <w:pPr>
        <w:pStyle w:val="Heading3"/>
        <w:rPr>
          <w:b w:val="1"/>
        </w:rPr>
      </w:pPr>
      <w:bookmarkStart w:colFirst="0" w:colLast="0" w:name="_heading=h.fycjzepwilw4" w:id="28"/>
      <w:bookmarkEnd w:id="28"/>
      <w:sdt>
        <w:sdtPr>
          <w:tag w:val="goog_rdk_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大模型</w:t>
          </w:r>
        </w:sdtContent>
      </w:sdt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2760709" cy="1316890"/>
            <wp:effectExtent b="0" l="0" r="0" t="0"/>
            <wp:docPr id="249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0709" cy="1316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2001897"/>
            <wp:effectExtent b="0" l="0" r="0" t="0"/>
            <wp:docPr id="12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001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sdt>
        <w:sdtPr>
          <w:tag w:val="goog_rdk_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模型越大，越有Calibration能力(ECE越小)，真實機率越低，自己的信心程度也越低。</w:t>
          </w:r>
        </w:sdtContent>
      </w:sdt>
      <w:r w:rsidDel="00000000" w:rsidR="00000000" w:rsidRPr="00000000">
        <w:rPr/>
        <w:drawing>
          <wp:inline distB="114300" distT="114300" distL="114300" distR="114300">
            <wp:extent cx="3309938" cy="1702009"/>
            <wp:effectExtent b="0" l="0" r="0" t="0"/>
            <wp:docPr id="142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1702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3090863" cy="1690884"/>
            <wp:effectExtent b="0" l="0" r="0" t="0"/>
            <wp:docPr id="8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690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2614800" cy="1436962"/>
            <wp:effectExtent b="0" l="0" r="0" t="0"/>
            <wp:docPr id="266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800" cy="1436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2319338" cy="1200555"/>
            <wp:effectExtent b="0" l="0" r="0" t="0"/>
            <wp:docPr id="9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1200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2757488" cy="1524572"/>
            <wp:effectExtent b="0" l="0" r="0" t="0"/>
            <wp:docPr id="242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1524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3180188" cy="1671638"/>
            <wp:effectExtent b="0" l="0" r="0" t="0"/>
            <wp:docPr id="12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0188" cy="167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3"/>
        <w:rPr/>
      </w:pPr>
      <w:bookmarkStart w:colFirst="0" w:colLast="0" w:name="_heading=h.5i6eegr6iuz" w:id="29"/>
      <w:bookmarkEnd w:id="29"/>
      <w:sdt>
        <w:sdtPr>
          <w:tag w:val="goog_rdk_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大資料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2352675" cy="1462258"/>
            <wp:effectExtent b="0" l="0" r="0" t="0"/>
            <wp:docPr id="15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462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76550" cy="1490833"/>
            <wp:effectExtent b="0" l="0" r="0" t="0"/>
            <wp:docPr id="12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90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2672829" cy="1503466"/>
            <wp:effectExtent b="0" l="0" r="0" t="0"/>
            <wp:docPr id="168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2829" cy="1503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66988" cy="1690756"/>
            <wp:effectExtent b="0" l="0" r="0" t="0"/>
            <wp:docPr id="250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690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2624138" cy="1623995"/>
            <wp:effectExtent b="0" l="0" r="0" t="0"/>
            <wp:docPr id="233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623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62225" cy="1626809"/>
            <wp:effectExtent b="0" l="0" r="0" t="0"/>
            <wp:docPr id="12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626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2547938" cy="1441596"/>
            <wp:effectExtent b="0" l="0" r="0" t="0"/>
            <wp:docPr id="322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441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rPr>
          <w:b w:val="1"/>
        </w:rPr>
      </w:pPr>
      <w:bookmarkStart w:colFirst="0" w:colLast="0" w:name="_heading=h.a894esa6q0tj" w:id="30"/>
      <w:bookmarkEnd w:id="30"/>
      <w:r w:rsidDel="00000000" w:rsidR="00000000" w:rsidRPr="00000000">
        <w:rPr>
          <w:b w:val="1"/>
          <w:rtl w:val="0"/>
        </w:rPr>
        <w:t xml:space="preserve">Instruction tuning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3738563" cy="1995098"/>
            <wp:effectExtent b="0" l="0" r="0" t="0"/>
            <wp:docPr id="3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995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2624138" cy="1483995"/>
            <wp:effectExtent b="0" l="0" r="0" t="0"/>
            <wp:docPr id="267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483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24088" cy="1547559"/>
            <wp:effectExtent b="0" l="0" r="0" t="0"/>
            <wp:docPr id="14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547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2509838" cy="1896515"/>
            <wp:effectExtent b="0" l="0" r="0" t="0"/>
            <wp:docPr id="310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1896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18720" cy="1436962"/>
            <wp:effectExtent b="0" l="0" r="0" t="0"/>
            <wp:docPr id="5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8720" cy="1436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sdt>
        <w:sdtPr>
          <w:tag w:val="goog_rdk_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GPT(prompted)是做In-context learning、SFT是做Fintunig(訓練人類老師答案)、PPO是做增強是學習。</w:t>
          </w:r>
        </w:sdtContent>
      </w:sdt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2519363" cy="1421179"/>
            <wp:effectExtent b="0" l="0" r="0" t="0"/>
            <wp:docPr id="321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421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2671421" cy="1494112"/>
            <wp:effectExtent b="0" l="0" r="0" t="0"/>
            <wp:docPr id="230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421" cy="1494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1419019"/>
            <wp:effectExtent b="0" l="0" r="0" t="0"/>
            <wp:docPr id="4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419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8400" cy="1369464"/>
            <wp:effectExtent b="0" l="0" r="0" t="0"/>
            <wp:docPr id="13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69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2633663" cy="1586950"/>
            <wp:effectExtent b="0" l="0" r="0" t="0"/>
            <wp:docPr id="21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58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/>
      </w:pPr>
      <w:bookmarkStart w:colFirst="0" w:colLast="0" w:name="_heading=h.sptb51at0tjr" w:id="31"/>
      <w:bookmarkEnd w:id="31"/>
      <w:r w:rsidDel="00000000" w:rsidR="00000000" w:rsidRPr="00000000">
        <w:rPr>
          <w:b w:val="1"/>
          <w:rtl w:val="0"/>
        </w:rPr>
        <w:t xml:space="preserve">GPT4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2767013" cy="1529839"/>
            <wp:effectExtent b="0" l="0" r="0" t="0"/>
            <wp:docPr id="10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529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2882254" cy="2452688"/>
            <wp:effectExtent b="0" l="0" r="0" t="0"/>
            <wp:docPr id="174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254" cy="245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7t0bi2gqv3lg" w:id="32"/>
      <w:bookmarkEnd w:id="32"/>
      <w:sdt>
        <w:sdtPr>
          <w:tag w:val="goog_rdk_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速覽圖像生成常見模型</w:t>
          </w:r>
        </w:sdtContent>
      </w:sdt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2526220" cy="1330178"/>
            <wp:effectExtent b="0" l="0" r="0" t="0"/>
            <wp:docPr id="193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6220" cy="1330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66988" cy="1402793"/>
            <wp:effectExtent b="0" l="0" r="0" t="0"/>
            <wp:docPr id="314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402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2514149" cy="1333627"/>
            <wp:effectExtent b="0" l="0" r="0" t="0"/>
            <wp:docPr id="14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149" cy="1333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32661" cy="1408387"/>
            <wp:effectExtent b="0" l="0" r="0" t="0"/>
            <wp:docPr id="5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2661" cy="1408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2424113" cy="1289752"/>
            <wp:effectExtent b="0" l="0" r="0" t="0"/>
            <wp:docPr id="262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1289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52538" cy="1347231"/>
            <wp:effectExtent b="0" l="0" r="0" t="0"/>
            <wp:docPr id="283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1347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93090" cy="1482323"/>
            <wp:effectExtent b="0" l="0" r="0" t="0"/>
            <wp:docPr id="327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3090" cy="1482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1519238" cy="1552264"/>
            <wp:effectExtent b="0" l="0" r="0" t="0"/>
            <wp:docPr id="180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1552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033713" cy="1555750"/>
            <wp:effectExtent b="0" l="0" r="0" t="0"/>
            <wp:docPr id="308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55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2957513" cy="1774508"/>
            <wp:effectExtent b="0" l="0" r="0" t="0"/>
            <wp:docPr id="194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774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rPr>
          <w:b w:val="1"/>
        </w:rPr>
      </w:pPr>
      <w:bookmarkStart w:colFirst="0" w:colLast="0" w:name="_heading=h.vx2b9qqyg00g" w:id="33"/>
      <w:bookmarkEnd w:id="33"/>
      <w:sdt>
        <w:sdtPr>
          <w:tag w:val="goog_rdk_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圖像生成模型 Diffusion Model 原理</w:t>
          </w:r>
        </w:sdtContent>
      </w:sdt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2647678" cy="1438402"/>
            <wp:effectExtent b="0" l="0" r="0" t="0"/>
            <wp:docPr id="298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678" cy="1438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1288" cy="1495333"/>
            <wp:effectExtent b="0" l="0" r="0" t="0"/>
            <wp:docPr id="12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495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2697480" cy="1404938"/>
            <wp:effectExtent b="0" l="0" r="0" t="0"/>
            <wp:docPr id="9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1288" cy="1422286"/>
            <wp:effectExtent b="0" l="0" r="0" t="0"/>
            <wp:docPr id="315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422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2739628" cy="1404938"/>
            <wp:effectExtent b="0" l="0" r="0" t="0"/>
            <wp:docPr id="280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9628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4909" cy="1385888"/>
            <wp:effectExtent b="0" l="0" r="0" t="0"/>
            <wp:docPr id="9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909" cy="138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2614613" cy="1553331"/>
            <wp:effectExtent b="0" l="0" r="0" t="0"/>
            <wp:docPr id="6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553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866133" cy="1621386"/>
            <wp:effectExtent b="0" l="0" r="0" t="0"/>
            <wp:docPr id="202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6133" cy="162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2679545" cy="1421361"/>
            <wp:effectExtent b="0" l="0" r="0" t="0"/>
            <wp:docPr id="195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545" cy="1421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86085" cy="1167636"/>
            <wp:effectExtent b="0" l="0" r="0" t="0"/>
            <wp:docPr id="229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5" cy="1167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2efd7rp3ru7p" w:id="34"/>
      <w:bookmarkEnd w:id="34"/>
      <w:sdt>
        <w:sdtPr>
          <w:tag w:val="goog_rdk_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Stable Diffusion、DALL-E、Imagen 背後共同的套路</w:t>
          </w:r>
        </w:sdtContent>
      </w:sdt>
    </w:p>
    <w:p w:rsidR="00000000" w:rsidDel="00000000" w:rsidP="00000000" w:rsidRDefault="00000000" w:rsidRPr="00000000" w14:paraId="0000010A">
      <w:pPr>
        <w:pStyle w:val="Heading2"/>
        <w:rPr>
          <w:rFonts w:ascii="Roboto" w:cs="Roboto" w:eastAsia="Roboto" w:hAnsi="Roboto"/>
          <w:b w:val="1"/>
          <w:color w:val="333333"/>
        </w:rPr>
      </w:pPr>
      <w:bookmarkStart w:colFirst="0" w:colLast="0" w:name="_heading=h.updufsg77bce" w:id="35"/>
      <w:bookmarkEnd w:id="35"/>
      <w:r w:rsidDel="00000000" w:rsidR="00000000" w:rsidRPr="00000000">
        <w:rPr>
          <w:rFonts w:ascii="Roboto" w:cs="Roboto" w:eastAsia="Roboto" w:hAnsi="Roboto"/>
          <w:b w:val="1"/>
          <w:color w:val="333333"/>
        </w:rPr>
        <w:drawing>
          <wp:inline distB="114300" distT="114300" distL="114300" distR="114300">
            <wp:extent cx="2338388" cy="1300074"/>
            <wp:effectExtent b="0" l="0" r="0" t="0"/>
            <wp:docPr id="216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1300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333333"/>
        </w:rPr>
        <w:drawing>
          <wp:inline distB="114300" distT="114300" distL="114300" distR="114300">
            <wp:extent cx="2416084" cy="1279103"/>
            <wp:effectExtent b="0" l="0" r="0" t="0"/>
            <wp:docPr id="282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6084" cy="1279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2586038" cy="1372374"/>
            <wp:effectExtent b="0" l="0" r="0" t="0"/>
            <wp:docPr id="277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372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36693" cy="1538071"/>
            <wp:effectExtent b="0" l="0" r="0" t="0"/>
            <wp:docPr id="3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693" cy="1538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2738651" cy="1233271"/>
            <wp:effectExtent b="0" l="0" r="0" t="0"/>
            <wp:docPr id="324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651" cy="1233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14563" cy="1243795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1243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2515949" cy="1366838"/>
            <wp:effectExtent b="0" l="0" r="0" t="0"/>
            <wp:docPr id="16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5949" cy="136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19363" cy="1489815"/>
            <wp:effectExtent b="0" l="0" r="0" t="0"/>
            <wp:docPr id="294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489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2627797" cy="1309688"/>
            <wp:effectExtent b="0" l="0" r="0" t="0"/>
            <wp:docPr id="207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7797" cy="130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ind w:left="720" w:hanging="360"/>
        <w:rPr>
          <w:u w:val="none"/>
        </w:rPr>
      </w:pPr>
      <w:sdt>
        <w:sdtPr>
          <w:tag w:val="goog_rdk_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Stable Diffusion : 中間產物為Latent Representation。</w:t>
          </w:r>
        </w:sdtContent>
      </w:sdt>
    </w:p>
    <w:p w:rsidR="00000000" w:rsidDel="00000000" w:rsidP="00000000" w:rsidRDefault="00000000" w:rsidRPr="00000000" w14:paraId="00000110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ind w:left="720" w:hanging="360"/>
        <w:rPr>
          <w:u w:val="none"/>
        </w:rPr>
      </w:pPr>
      <w:sdt>
        <w:sdtPr>
          <w:tag w:val="goog_rdk_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DALL-E : 中間產物為Latent Representation。</w:t>
          </w:r>
        </w:sdtContent>
      </w:sdt>
    </w:p>
    <w:p w:rsidR="00000000" w:rsidDel="00000000" w:rsidP="00000000" w:rsidRDefault="00000000" w:rsidRPr="00000000" w14:paraId="00000111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ind w:left="720" w:hanging="360"/>
        <w:rPr>
          <w:u w:val="none"/>
        </w:rPr>
      </w:pPr>
      <w:sdt>
        <w:sdtPr>
          <w:tag w:val="goog_rdk_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Imagen : 中間產物為小圖。</w:t>
          </w:r>
        </w:sdtContent>
      </w:sdt>
    </w:p>
    <w:p w:rsidR="00000000" w:rsidDel="00000000" w:rsidP="00000000" w:rsidRDefault="00000000" w:rsidRPr="00000000" w14:paraId="000001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Generation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2733439" cy="1419285"/>
            <wp:effectExtent b="0" l="0" r="0" t="0"/>
            <wp:docPr id="265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439" cy="1419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71763" cy="1524275"/>
            <wp:effectExtent b="0" l="0" r="0" t="0"/>
            <wp:docPr id="176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2277836" cy="1328738"/>
            <wp:effectExtent b="0" l="0" r="0" t="0"/>
            <wp:docPr id="5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7836" cy="132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1aqghtwb79wq" w:id="36"/>
      <w:bookmarkEnd w:id="36"/>
      <w:sdt>
        <w:sdtPr>
          <w:tag w:val="goog_rdk_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Diffusion Model 原理剖析</w:t>
          </w:r>
        </w:sdtContent>
      </w:sdt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2900363" cy="1459537"/>
            <wp:effectExtent b="0" l="0" r="0" t="0"/>
            <wp:docPr id="13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459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14638" cy="1150212"/>
            <wp:effectExtent b="0" l="0" r="0" t="0"/>
            <wp:docPr id="317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15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2876550" cy="1374922"/>
            <wp:effectExtent b="0" l="0" r="0" t="0"/>
            <wp:docPr id="217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74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00350" cy="1451122"/>
            <wp:effectExtent b="0" l="0" r="0" t="0"/>
            <wp:docPr id="14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451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2881313" cy="1666913"/>
            <wp:effectExtent b="0" l="0" r="0" t="0"/>
            <wp:docPr id="281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6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17584" cy="1608412"/>
            <wp:effectExtent b="0" l="0" r="0" t="0"/>
            <wp:docPr id="9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7584" cy="1608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2862263" cy="1417370"/>
            <wp:effectExtent b="0" l="0" r="0" t="0"/>
            <wp:docPr id="223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417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71738" cy="1486440"/>
            <wp:effectExtent b="0" l="0" r="0" t="0"/>
            <wp:docPr id="291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48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2646909" cy="1319213"/>
            <wp:effectExtent b="0" l="0" r="0" t="0"/>
            <wp:docPr id="14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909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62213" cy="1312577"/>
            <wp:effectExtent b="0" l="0" r="0" t="0"/>
            <wp:docPr id="3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312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2586038" cy="1065083"/>
            <wp:effectExtent b="0" l="0" r="0" t="0"/>
            <wp:docPr id="16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065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6513" cy="1498837"/>
            <wp:effectExtent b="0" l="0" r="0" t="0"/>
            <wp:docPr id="8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498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2456778" cy="1275037"/>
            <wp:effectExtent b="0" l="0" r="0" t="0"/>
            <wp:docPr id="209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6778" cy="1275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6513" cy="1383224"/>
            <wp:effectExtent b="0" l="0" r="0" t="0"/>
            <wp:docPr id="7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383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2516642" cy="1278486"/>
            <wp:effectExtent b="0" l="0" r="0" t="0"/>
            <wp:docPr id="4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6642" cy="1278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65323" cy="1234311"/>
            <wp:effectExtent b="0" l="0" r="0" t="0"/>
            <wp:docPr id="14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5323" cy="1234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2683658" cy="1234311"/>
            <wp:effectExtent b="0" l="0" r="0" t="0"/>
            <wp:docPr id="10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3658" cy="1234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0338" cy="1743968"/>
            <wp:effectExtent b="0" l="0" r="0" t="0"/>
            <wp:docPr id="161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743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2681288" cy="1436678"/>
            <wp:effectExtent b="0" l="0" r="0" t="0"/>
            <wp:docPr id="6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436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0813" cy="1366967"/>
            <wp:effectExtent b="0" l="0" r="0" t="0"/>
            <wp:docPr id="276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366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2933577" cy="1462088"/>
            <wp:effectExtent b="0" l="0" r="0" t="0"/>
            <wp:docPr id="6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577" cy="146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6063" cy="1460004"/>
            <wp:effectExtent b="0" l="0" r="0" t="0"/>
            <wp:docPr id="3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460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446487"/>
            <wp:effectExtent b="0" l="0" r="0" t="0"/>
            <wp:docPr id="7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013701" cy="1392786"/>
            <wp:effectExtent b="0" l="0" r="0" t="0"/>
            <wp:docPr id="302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3701" cy="1392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81313" cy="1838325"/>
            <wp:effectExtent b="0" l="0" r="0" t="0"/>
            <wp:docPr id="11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76563" cy="1597994"/>
            <wp:effectExtent b="0" l="0" r="0" t="0"/>
            <wp:docPr id="10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597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52738" cy="1276350"/>
            <wp:effectExtent b="0" l="0" r="0" t="0"/>
            <wp:docPr id="268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8463" cy="1398595"/>
            <wp:effectExtent b="0" l="0" r="0" t="0"/>
            <wp:docPr id="10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398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wpm1lb5r43t0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8b77zjgp26y2" w:id="38"/>
      <w:bookmarkEnd w:id="38"/>
      <w:sdt>
        <w:sdtPr>
          <w:tag w:val="goog_rdk_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ChatGPT 可以自我反省!</w:t>
          </w:r>
        </w:sdtContent>
      </w:sdt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05113" cy="1606643"/>
            <wp:effectExtent b="0" l="0" r="0" t="0"/>
            <wp:docPr id="228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606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05113" cy="1543958"/>
            <wp:effectExtent b="0" l="0" r="0" t="0"/>
            <wp:docPr id="203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543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13006" cy="1682603"/>
            <wp:effectExtent b="0" l="0" r="0" t="0"/>
            <wp:docPr id="200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006" cy="1682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2302" cy="1543177"/>
            <wp:effectExtent b="0" l="0" r="0" t="0"/>
            <wp:docPr id="12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2302" cy="1543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28938" cy="1619250"/>
            <wp:effectExtent b="0" l="0" r="0" t="0"/>
            <wp:docPr id="256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19413" cy="1384850"/>
            <wp:effectExtent b="0" l="0" r="0" t="0"/>
            <wp:docPr id="196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38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1613808"/>
            <wp:effectExtent b="0" l="0" r="0" t="0"/>
            <wp:docPr id="7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13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m0ac0k582lls" w:id="39"/>
      <w:bookmarkEnd w:id="39"/>
      <w:sdt>
        <w:sdtPr>
          <w:tag w:val="goog_rdk_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讓 AI 村民組成虛擬村莊會發生甚麼事？</w:t>
          </w:r>
        </w:sdtContent>
      </w:sdt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2519363" cy="952836"/>
            <wp:effectExtent b="0" l="0" r="0" t="0"/>
            <wp:docPr id="179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952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rPr>
          <w:b w:val="1"/>
        </w:rPr>
      </w:pPr>
      <w:bookmarkStart w:colFirst="0" w:colLast="0" w:name="_heading=h.o28haf7trk2i" w:id="40"/>
      <w:bookmarkEnd w:id="40"/>
      <w:sdt>
        <w:sdtPr>
          <w:tag w:val="goog_rdk_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用語言模型來解釋語言模型 </w:t>
          </w:r>
        </w:sdtContent>
      </w:sdt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2889548" cy="1320653"/>
            <wp:effectExtent b="0" l="0" r="0" t="0"/>
            <wp:docPr id="8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9548" cy="1320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71788" cy="1725834"/>
            <wp:effectExtent b="0" l="0" r="0" t="0"/>
            <wp:docPr id="297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72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63114" cy="1581277"/>
            <wp:effectExtent b="0" l="0" r="0" t="0"/>
            <wp:docPr id="9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3114" cy="1581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1698923"/>
            <wp:effectExtent b="0" l="0" r="0" t="0"/>
            <wp:docPr id="279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98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56916" cy="1539473"/>
            <wp:effectExtent b="0" l="0" r="0" t="0"/>
            <wp:docPr id="274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6916" cy="1539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1701454"/>
            <wp:effectExtent b="0" l="0" r="0" t="0"/>
            <wp:docPr id="165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701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67013" cy="1537229"/>
            <wp:effectExtent b="0" l="0" r="0" t="0"/>
            <wp:docPr id="11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537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95613" cy="1497806"/>
            <wp:effectExtent b="0" l="0" r="0" t="0"/>
            <wp:docPr id="247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497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00393" cy="1541737"/>
            <wp:effectExtent b="0" l="0" r="0" t="0"/>
            <wp:docPr id="15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93" cy="1541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3852" cy="1484587"/>
            <wp:effectExtent b="0" l="0" r="0" t="0"/>
            <wp:docPr id="251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852" cy="148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22108" cy="1554711"/>
            <wp:effectExtent b="0" l="0" r="0" t="0"/>
            <wp:docPr id="10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2108" cy="15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6538" cy="1531574"/>
            <wp:effectExtent b="0" l="0" r="0" t="0"/>
            <wp:docPr id="15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531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90838" cy="1755569"/>
            <wp:effectExtent b="0" l="0" r="0" t="0"/>
            <wp:docPr id="257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755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4xf8db59baxe" w:id="41"/>
      <w:bookmarkEnd w:id="41"/>
      <w:sdt>
        <w:sdtPr>
          <w:tag w:val="goog_rdk_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讓 AI 做計劃然後自己運行自己</w:t>
          </w:r>
        </w:sdtContent>
      </w:sdt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2938463" cy="1564421"/>
            <wp:effectExtent b="0" l="0" r="0" t="0"/>
            <wp:docPr id="10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564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24999" cy="1570312"/>
            <wp:effectExtent b="0" l="0" r="0" t="0"/>
            <wp:docPr id="190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999" cy="1570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360" w:line="276" w:lineRule="auto"/>
        <w:ind w:left="0" w:right="0" w:firstLine="0"/>
        <w:jc w:val="left"/>
        <w:rPr>
          <w:b w:val="1"/>
        </w:rPr>
      </w:pPr>
      <w:bookmarkStart w:colFirst="0" w:colLast="0" w:name="_heading=h.fkksj5q3gljd" w:id="42"/>
      <w:bookmarkEnd w:id="42"/>
      <w:r w:rsidDel="00000000" w:rsidR="00000000" w:rsidRPr="00000000">
        <w:rPr>
          <w:rFonts w:ascii="Microsoft Yahei" w:cs="Microsoft Yahei" w:eastAsia="Microsoft Yahei" w:hAnsi="Microsoft Yahei"/>
          <w:b w:val="1"/>
          <w:color w:val="191b1f"/>
          <w:rtl w:val="0"/>
        </w:rPr>
        <w:t xml:space="preserve">Hugging Face T</w:t>
      </w:r>
      <w:r w:rsidDel="00000000" w:rsidR="00000000" w:rsidRPr="00000000">
        <w:rPr>
          <w:rFonts w:ascii="Roboto" w:cs="Roboto" w:eastAsia="Roboto" w:hAnsi="Roboto"/>
          <w:b w:val="1"/>
          <w:color w:val="333333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1"/>
        <w:keepNext w:val="0"/>
        <w:keepLines w:val="0"/>
        <w:shd w:fill="ffffff" w:val="clear"/>
        <w:spacing w:after="360" w:before="360" w:line="292.8" w:lineRule="auto"/>
        <w:rPr>
          <w:rFonts w:ascii="Microsoft Yahei" w:cs="Microsoft Yahei" w:eastAsia="Microsoft Yahei" w:hAnsi="Microsoft Yahei"/>
          <w:b w:val="1"/>
          <w:color w:val="191b1f"/>
          <w:sz w:val="36"/>
          <w:szCs w:val="36"/>
        </w:rPr>
      </w:pPr>
      <w:bookmarkStart w:colFirst="0" w:colLast="0" w:name="_heading=h.3kvhu784717w" w:id="43"/>
      <w:bookmarkEnd w:id="43"/>
      <w:r w:rsidDel="00000000" w:rsidR="00000000" w:rsidRPr="00000000">
        <w:rPr>
          <w:rFonts w:ascii="Microsoft Yahei" w:cs="Microsoft Yahei" w:eastAsia="Microsoft Yahei" w:hAnsi="Microsoft Yahei"/>
          <w:b w:val="1"/>
          <w:color w:val="191b1f"/>
          <w:sz w:val="36"/>
          <w:szCs w:val="36"/>
          <w:rtl w:val="0"/>
        </w:rPr>
        <w:t xml:space="preserve">常識推理和NLI（natural language inference）</w:t>
      </w:r>
    </w:p>
    <w:p w:rsidR="00000000" w:rsidDel="00000000" w:rsidP="00000000" w:rsidRDefault="00000000" w:rsidRPr="00000000" w14:paraId="0000013B">
      <w:pPr>
        <w:rPr/>
      </w:pPr>
      <w:sdt>
        <w:sdtPr>
          <w:tag w:val="goog_rdk_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Natural language inference (NLI) is the task of determining whether a "hypothesis" is true (entailment), false (contradiction), or undetermined (neutral) given a "premise". 自然語言推理（NLI）的任務是在給定「前提」的情況下確定「假設」是真（蘊含）、假（矛盾）還是不確定（中性）。</w:t>
          </w:r>
        </w:sdtContent>
      </w:sdt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2402983" cy="1413519"/>
            <wp:effectExtent b="0" l="0" r="0" t="0"/>
            <wp:docPr id="243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2983" cy="1413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sdt>
        <w:sdtPr>
          <w:tag w:val="goog_rdk_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往泛了說，常識推理是附屬於自然語言推理（NLI）領域的子任務。除了先前提到的WSC之外，近年來面向NLI的benchmark任務數量正在快速增漲。尤其是2018年，湧現出了比以往任何時候都規模更大且數量更多的benchmark。</w:t>
          </w:r>
        </w:sdtContent>
      </w:sdt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sdt>
        <w:sdtPr>
          <w:tag w:val="goog_rdk_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自2005年以來的眾多NLI benchmark</w:t>
          </w:r>
        </w:sdtContent>
      </w:sdt>
    </w:p>
    <w:p w:rsidR="00000000" w:rsidDel="00000000" w:rsidP="00000000" w:rsidRDefault="00000000" w:rsidRPr="00000000" w14:paraId="00000141">
      <w:pPr>
        <w:rPr/>
      </w:pPr>
      <w:sdt>
        <w:sdtPr>
          <w:tag w:val="goog_rdk_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這些NLI benchmark主要涵蓋了以下幾種任務：參考消解（reference resolution），如Winograd Schema Challenge、WinoGrande；問答（question answering），如MCTest、RACE、NarrativeQA、CommonsenseQA；文本蘊含（textual entailment），如RTE Challenges、SICK；可信推論（plausible inference），如COPA、SWAG、ROCStories；直覺心理學（intuitive psychology），如Event2Mind、Story Commonsense；以及一些多任務benchmark，如bAbI、DNC等。</w:t>
          </w:r>
        </w:sdtContent>
      </w:sdt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sdt>
        <w:sdtPr>
          <w:tag w:val="goog_rdk_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解決NLI問題的相關研究可以大致分為三類：</w:t>
          </w:r>
        </w:sdtContent>
      </w:sdt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5"/>
        </w:numPr>
        <w:ind w:left="720" w:hanging="360"/>
        <w:rPr>
          <w:u w:val="none"/>
        </w:rPr>
      </w:pPr>
      <w:sdt>
        <w:sdtPr>
          <w:tag w:val="goog_rdk_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基於規則與知識的方法(Rule and knowledge-based approaches)</w:t>
          </w:r>
        </w:sdtContent>
      </w:sdt>
    </w:p>
    <w:p w:rsidR="00000000" w:rsidDel="00000000" w:rsidP="00000000" w:rsidRDefault="00000000" w:rsidRPr="00000000" w14:paraId="00000146">
      <w:pPr>
        <w:numPr>
          <w:ilvl w:val="0"/>
          <w:numId w:val="5"/>
        </w:numPr>
        <w:ind w:left="720" w:hanging="360"/>
        <w:rPr>
          <w:u w:val="none"/>
        </w:rPr>
      </w:pPr>
      <w:sdt>
        <w:sdtPr>
          <w:tag w:val="goog_rdk_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通用的人工智慧方法(Generic AI approaches)</w:t>
          </w:r>
        </w:sdtContent>
      </w:sdt>
    </w:p>
    <w:p w:rsidR="00000000" w:rsidDel="00000000" w:rsidP="00000000" w:rsidRDefault="00000000" w:rsidRPr="00000000" w14:paraId="00000147">
      <w:pPr>
        <w:numPr>
          <w:ilvl w:val="0"/>
          <w:numId w:val="5"/>
        </w:numPr>
        <w:ind w:left="720" w:hanging="360"/>
        <w:rPr>
          <w:u w:val="none"/>
        </w:rPr>
      </w:pPr>
      <w:sdt>
        <w:sdtPr>
          <w:tag w:val="goog_rdk_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語言模型方法(AI language model approaches)</w:t>
          </w:r>
        </w:sdtContent>
      </w:sdt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color w:val="292929"/>
          <w:sz w:val="30"/>
          <w:szCs w:val="30"/>
          <w:highlight w:val="white"/>
        </w:rPr>
      </w:pPr>
      <w:sdt>
        <w:sdtPr>
          <w:tag w:val="goog_rdk_59"/>
        </w:sdtPr>
        <w:sdtContent>
          <w:r w:rsidDel="00000000" w:rsidR="00000000" w:rsidRPr="00000000">
            <w:rPr>
              <w:rFonts w:ascii="SimSun" w:cs="SimSun" w:eastAsia="SimSun" w:hAnsi="SimSun"/>
              <w:b w:val="1"/>
              <w:color w:val="333333"/>
              <w:sz w:val="46"/>
              <w:szCs w:val="46"/>
              <w:highlight w:val="white"/>
              <w:rtl w:val="0"/>
            </w:rPr>
            <w:t xml:space="preserve">AI 工程師_7187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both"/>
        <w:rPr>
          <w:color w:val="3f3f42"/>
          <w:sz w:val="24"/>
          <w:szCs w:val="24"/>
          <w:highlight w:val="white"/>
        </w:rPr>
      </w:pPr>
      <w:sdt>
        <w:sdtPr>
          <w:tag w:val="goog_rdk_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而在 AI 眾多分支中，</w:t>
          </w:r>
        </w:sdtContent>
      </w:sdt>
      <w:sdt>
        <w:sdtPr>
          <w:tag w:val="goog_rdk_6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shd w:fill="ff9900" w:val="clear"/>
              <w:rtl w:val="0"/>
            </w:rPr>
            <w:t xml:space="preserve">自然語言處理（NLP）是專注於處理和理解自然語言的子領域</w:t>
          </w:r>
        </w:sdtContent>
      </w:sdt>
      <w:sdt>
        <w:sdtPr>
          <w:tag w:val="goog_rdk_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，其仰賴 LLM 大量計算資源和專業資料，透過 LLM 深度學習的過程，理解語言的細微差異，並開始根據不同語境，提供更精準的回應。</w:t>
          </w:r>
        </w:sdtContent>
      </w:sdt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both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both"/>
        <w:rPr>
          <w:color w:val="3f3f42"/>
          <w:sz w:val="24"/>
          <w:szCs w:val="24"/>
          <w:shd w:fill="ff9900" w:val="clear"/>
        </w:rPr>
      </w:pPr>
      <w:sdt>
        <w:sdtPr>
          <w:tag w:val="goog_rdk_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大型語言模型（Large Language Model, LLM）是一種深度學習模型，具有超過 1,000 億個參數的自然語言處理（natural language processing，NLP）系統，經過大量的文本訓練，告訴它已存在的現象，像是新聞、書籍、影音等，使其擁有從海量的知識中識別、匯總、翻譯、預測、生成文字和其他內容的能力。</w:t>
          </w:r>
        </w:sdtContent>
      </w:sdt>
      <w:sdt>
        <w:sdtPr>
          <w:tag w:val="goog_rdk_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shd w:fill="ff9900" w:val="clear"/>
              <w:rtl w:val="0"/>
            </w:rPr>
            <w:t xml:space="preserve">如回答問題、分析數據、寫程式等。生成文本、翻譯語言等、回答常見的問題（FAQ）、分析來自社交媒體和產品評論的客戶反饋。</w:t>
          </w:r>
        </w:sdtContent>
      </w:sdt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both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both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both"/>
        <w:rPr>
          <w:color w:val="3f3f42"/>
          <w:sz w:val="24"/>
          <w:szCs w:val="24"/>
          <w:highlight w:val="white"/>
        </w:rPr>
      </w:pPr>
      <w:sdt>
        <w:sdtPr>
          <w:tag w:val="goog_rdk_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LLM 模型的獨特優勢在於其能夠生成自然、流暢的文本，使應用在對話系統、翻譯、文本生成等情境。</w:t>
          </w:r>
        </w:sdtContent>
      </w:sdt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both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1790700"/>
            <wp:effectExtent b="0" l="0" r="0" t="0"/>
            <wp:docPr id="7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6"/>
        </w:numPr>
        <w:pBdr>
          <w:top w:color="000000" w:space="3" w:sz="0" w:val="none"/>
        </w:pBdr>
        <w:shd w:fill="ffffff" w:val="clear"/>
        <w:ind w:left="720" w:hanging="360"/>
        <w:rPr>
          <w:color w:val="3f3f42"/>
          <w:sz w:val="24"/>
          <w:szCs w:val="24"/>
          <w:highlight w:val="white"/>
          <w:u w:val="none"/>
        </w:rPr>
      </w:pPr>
      <w:sdt>
        <w:sdtPr>
          <w:tag w:val="goog_rdk_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3f3f42"/>
              <w:sz w:val="24"/>
              <w:szCs w:val="24"/>
              <w:highlight w:val="white"/>
              <w:rtl w:val="0"/>
            </w:rPr>
            <w:t xml:space="preserve">撰寫文案：  </w:t>
          </w:r>
        </w:sdtContent>
      </w:sdt>
      <w:sdt>
        <w:sdtPr>
          <w:tag w:val="goog_rdk_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LLM 可以自動生成各種形式的文字內容，例如產品描述、部落格文章、市場推廣資料等。舉例來說，一家電子商務公司可以使用 LLM 來自動生成產品頁面上的描述，節省時間並提高銷售效率。</w:t>
          </w:r>
        </w:sdtContent>
      </w:sdt>
    </w:p>
    <w:p w:rsidR="00000000" w:rsidDel="00000000" w:rsidP="00000000" w:rsidRDefault="00000000" w:rsidRPr="00000000" w14:paraId="00000155">
      <w:pPr>
        <w:numPr>
          <w:ilvl w:val="0"/>
          <w:numId w:val="6"/>
        </w:numPr>
        <w:pBdr>
          <w:top w:color="000000" w:space="3" w:sz="0" w:val="none"/>
        </w:pBdr>
        <w:shd w:fill="ffffff" w:val="clear"/>
        <w:ind w:left="720" w:hanging="360"/>
        <w:rPr>
          <w:color w:val="3f3f42"/>
          <w:sz w:val="24"/>
          <w:szCs w:val="24"/>
          <w:highlight w:val="white"/>
          <w:u w:val="none"/>
        </w:rPr>
      </w:pPr>
      <w:sdt>
        <w:sdtPr>
          <w:tag w:val="goog_rdk_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3f3f42"/>
              <w:sz w:val="24"/>
              <w:szCs w:val="24"/>
              <w:highlight w:val="white"/>
              <w:rtl w:val="0"/>
            </w:rPr>
            <w:t xml:space="preserve">自動化語言翻譯：</w:t>
          </w:r>
        </w:sdtContent>
      </w:sdt>
      <w:sdt>
        <w:sdtPr>
          <w:tag w:val="goog_rdk_6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  LLM 能夠提供高品質的語言翻譯服務，並將措辭在地化。舉例來說，一家跨國企業可以利用 LLM 將其網站內容翻譯成多種語言，以擴大其國際市場。</w:t>
          </w:r>
        </w:sdtContent>
      </w:sdt>
    </w:p>
    <w:p w:rsidR="00000000" w:rsidDel="00000000" w:rsidP="00000000" w:rsidRDefault="00000000" w:rsidRPr="00000000" w14:paraId="00000156">
      <w:pPr>
        <w:numPr>
          <w:ilvl w:val="0"/>
          <w:numId w:val="6"/>
        </w:numPr>
        <w:pBdr>
          <w:top w:color="000000" w:space="3" w:sz="0" w:val="none"/>
        </w:pBdr>
        <w:shd w:fill="ffffff" w:val="clear"/>
        <w:ind w:left="720" w:hanging="360"/>
        <w:rPr>
          <w:color w:val="3f3f42"/>
          <w:sz w:val="24"/>
          <w:szCs w:val="24"/>
          <w:highlight w:val="white"/>
          <w:u w:val="none"/>
        </w:rPr>
      </w:pPr>
      <w:sdt>
        <w:sdtPr>
          <w:tag w:val="goog_rdk_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3f3f42"/>
              <w:sz w:val="24"/>
              <w:szCs w:val="24"/>
              <w:highlight w:val="white"/>
              <w:rtl w:val="0"/>
            </w:rPr>
            <w:t xml:space="preserve">對話機器人： </w:t>
          </w:r>
        </w:sdtContent>
      </w:sdt>
      <w:sdt>
        <w:sdtPr>
          <w:tag w:val="goog_rdk_7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利用 LLM 訓練的對話型機器人，可以建立 24/7 即時客服對話系統。舉例來說，一家航空公司可以利用 LLM 訓練機器人來回答客戶的預訂、航班時間和行李規定等問題，優化顧客服務流程。</w:t>
          </w:r>
        </w:sdtContent>
      </w:sdt>
    </w:p>
    <w:p w:rsidR="00000000" w:rsidDel="00000000" w:rsidP="00000000" w:rsidRDefault="00000000" w:rsidRPr="00000000" w14:paraId="00000157">
      <w:pPr>
        <w:numPr>
          <w:ilvl w:val="0"/>
          <w:numId w:val="6"/>
        </w:numPr>
        <w:pBdr>
          <w:top w:color="000000" w:space="3" w:sz="0" w:val="none"/>
        </w:pBdr>
        <w:shd w:fill="ffffff" w:val="clear"/>
        <w:ind w:left="720" w:hanging="360"/>
        <w:rPr>
          <w:color w:val="3f3f42"/>
          <w:sz w:val="24"/>
          <w:szCs w:val="24"/>
          <w:highlight w:val="white"/>
          <w:u w:val="none"/>
        </w:rPr>
      </w:pPr>
      <w:sdt>
        <w:sdtPr>
          <w:tag w:val="goog_rdk_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3f3f42"/>
              <w:sz w:val="24"/>
              <w:szCs w:val="24"/>
              <w:highlight w:val="white"/>
              <w:rtl w:val="0"/>
            </w:rPr>
            <w:t xml:space="preserve">問答系統：</w:t>
          </w:r>
        </w:sdtContent>
      </w:sdt>
      <w:sdt>
        <w:sdtPr>
          <w:tag w:val="goog_rdk_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LLM 可以深度理解上下文和問題，並提供相對精準、相關的解答。舉例來說，在醫學領域，LLM 可以用於構建智能問答系統，幫助醫生快速檢索、獲取醫學知識，支持臨床決策和診斷。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6"/>
        </w:numPr>
        <w:pBdr>
          <w:top w:color="000000" w:space="3" w:sz="0" w:val="none"/>
        </w:pBdr>
        <w:shd w:fill="ffffff" w:val="clear"/>
        <w:ind w:left="720" w:hanging="360"/>
        <w:rPr>
          <w:color w:val="3f3f42"/>
          <w:sz w:val="24"/>
          <w:szCs w:val="24"/>
          <w:highlight w:val="white"/>
          <w:u w:val="none"/>
        </w:rPr>
      </w:pPr>
      <w:sdt>
        <w:sdtPr>
          <w:tag w:val="goog_rdk_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color w:val="3f3f42"/>
              <w:sz w:val="24"/>
              <w:szCs w:val="24"/>
              <w:highlight w:val="white"/>
              <w:rtl w:val="0"/>
            </w:rPr>
            <w:t xml:space="preserve">程式碼生成：</w:t>
          </w:r>
        </w:sdtContent>
      </w:sdt>
      <w:sdt>
        <w:sdtPr>
          <w:tag w:val="goog_rdk_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LLM 藉由其卓越的文字理解能力，還能協助生成和除錯程式碼。舉例來說，一個軟體開發團隊可以利用 LLM 來自動生成程式碼的部分片段，減少開發時間並提高程式碼品質。</w:t>
          </w:r>
        </w:sdtContent>
      </w:sdt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4491038" cy="2043998"/>
            <wp:effectExtent b="0" l="0" r="0" t="0"/>
            <wp:docPr id="15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043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2"/>
        <w:pBdr>
          <w:top w:color="000000" w:space="3" w:sz="0" w:val="none"/>
        </w:pBdr>
        <w:shd w:fill="ffffff" w:val="clear"/>
        <w:rPr>
          <w:b w:val="1"/>
        </w:rPr>
      </w:pPr>
      <w:bookmarkStart w:colFirst="0" w:colLast="0" w:name="_heading=h.1ry36t8jmmxb" w:id="44"/>
      <w:bookmarkEnd w:id="44"/>
      <w:sdt>
        <w:sdtPr>
          <w:tag w:val="goog_rdk_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GPT-1，GPT-2和GPT-3</w:t>
          </w:r>
        </w:sdtContent>
      </w:sdt>
    </w:p>
    <w:p w:rsidR="00000000" w:rsidDel="00000000" w:rsidP="00000000" w:rsidRDefault="00000000" w:rsidRPr="00000000" w14:paraId="00000160">
      <w:pPr>
        <w:pStyle w:val="Heading2"/>
        <w:pBdr>
          <w:top w:color="000000" w:space="3" w:sz="0" w:val="none"/>
        </w:pBdr>
        <w:shd w:fill="ffffff" w:val="clear"/>
        <w:spacing w:after="340" w:before="340" w:lineRule="auto"/>
        <w:rPr>
          <w:rFonts w:ascii="Microsoft Yahei" w:cs="Microsoft Yahei" w:eastAsia="Microsoft Yahei" w:hAnsi="Microsoft Yahei"/>
          <w:color w:val="191b1f"/>
          <w:sz w:val="22"/>
          <w:szCs w:val="22"/>
        </w:rPr>
      </w:pPr>
      <w:bookmarkStart w:colFirst="0" w:colLast="0" w:name="_heading=h.gl769qrnc2ud" w:id="45"/>
      <w:bookmarkEnd w:id="45"/>
      <w:r w:rsidDel="00000000" w:rsidR="00000000" w:rsidRPr="00000000">
        <w:rPr>
          <w:rFonts w:ascii="Microsoft Yahei" w:cs="Microsoft Yahei" w:eastAsia="Microsoft Yahei" w:hAnsi="Microsoft Yahei"/>
          <w:color w:val="191b1f"/>
          <w:sz w:val="22"/>
          <w:szCs w:val="22"/>
          <w:rtl w:val="0"/>
        </w:rPr>
        <w:t xml:space="preserve">Generative Pre-trained Transformer（GPT）系列是由OpenAI提出的非常強大的預訓練語言模型，這一系列的模型可以在非常複雜的NLP任務中取得非常驚豔的效果，例如文章生成，代碼生成，機器翻譯，Q&amp;A等，而完成這些任務並</w:t>
      </w:r>
      <w:r w:rsidDel="00000000" w:rsidR="00000000" w:rsidRPr="00000000">
        <w:rPr>
          <w:rFonts w:ascii="Microsoft Yahei" w:cs="Microsoft Yahei" w:eastAsia="Microsoft Yahei" w:hAnsi="Microsoft Yahei"/>
          <w:color w:val="191b1f"/>
          <w:sz w:val="22"/>
          <w:szCs w:val="22"/>
          <w:shd w:fill="ff9900" w:val="clear"/>
          <w:rtl w:val="0"/>
        </w:rPr>
        <w:t xml:space="preserve">不需要有監督學習進行模型微調</w:t>
      </w:r>
      <w:r w:rsidDel="00000000" w:rsidR="00000000" w:rsidRPr="00000000">
        <w:rPr>
          <w:rFonts w:ascii="Microsoft Yahei" w:cs="Microsoft Yahei" w:eastAsia="Microsoft Yahei" w:hAnsi="Microsoft Yahei"/>
          <w:color w:val="191b1f"/>
          <w:sz w:val="22"/>
          <w:szCs w:val="22"/>
          <w:rtl w:val="0"/>
        </w:rPr>
        <w:t xml:space="preserve">。而對於一個新的任務，GPT只需要非常少的資料便可以理解這個任務的需求並達到接近或超過state-of-the-art的方法。</w:t>
      </w:r>
    </w:p>
    <w:p w:rsidR="00000000" w:rsidDel="00000000" w:rsidP="00000000" w:rsidRDefault="00000000" w:rsidRPr="00000000" w14:paraId="00000161">
      <w:pPr>
        <w:pStyle w:val="Heading2"/>
        <w:pBdr>
          <w:top w:color="000000" w:space="3" w:sz="0" w:val="none"/>
        </w:pBdr>
        <w:shd w:fill="ffffff" w:val="clear"/>
        <w:spacing w:after="340" w:before="340" w:lineRule="auto"/>
        <w:rPr>
          <w:rFonts w:ascii="Microsoft Yahei" w:cs="Microsoft Yahei" w:eastAsia="Microsoft Yahei" w:hAnsi="Microsoft Yahei"/>
          <w:color w:val="191b1f"/>
          <w:sz w:val="22"/>
          <w:szCs w:val="22"/>
        </w:rPr>
      </w:pPr>
      <w:bookmarkStart w:colFirst="0" w:colLast="0" w:name="_heading=h.es5uet2fv676" w:id="46"/>
      <w:bookmarkEnd w:id="46"/>
      <w:r w:rsidDel="00000000" w:rsidR="00000000" w:rsidRPr="00000000">
        <w:rPr>
          <w:rFonts w:ascii="Microsoft Yahei" w:cs="Microsoft Yahei" w:eastAsia="Microsoft Yahei" w:hAnsi="Microsoft Yahei"/>
          <w:color w:val="191b1f"/>
          <w:sz w:val="22"/>
          <w:szCs w:val="22"/>
          <w:rtl w:val="0"/>
        </w:rPr>
        <w:t xml:space="preserve">當然，如此強大的功能並不是一個簡單的模型能搞定的，GPT模型的訓練需要</w:t>
      </w:r>
      <w:r w:rsidDel="00000000" w:rsidR="00000000" w:rsidRPr="00000000">
        <w:rPr>
          <w:rFonts w:ascii="Microsoft Yahei" w:cs="Microsoft Yahei" w:eastAsia="Microsoft Yahei" w:hAnsi="Microsoft Yahei"/>
          <w:color w:val="191b1f"/>
          <w:sz w:val="22"/>
          <w:szCs w:val="22"/>
          <w:shd w:fill="ff9900" w:val="clear"/>
          <w:rtl w:val="0"/>
        </w:rPr>
        <w:t xml:space="preserve">超大的訓練語料，超多的模型參數以及超強的計算資源</w:t>
      </w:r>
      <w:r w:rsidDel="00000000" w:rsidR="00000000" w:rsidRPr="00000000">
        <w:rPr>
          <w:rFonts w:ascii="Microsoft Yahei" w:cs="Microsoft Yahei" w:eastAsia="Microsoft Yahei" w:hAnsi="Microsoft Yahei"/>
          <w:color w:val="191b1f"/>
          <w:sz w:val="22"/>
          <w:szCs w:val="22"/>
          <w:rtl w:val="0"/>
        </w:rPr>
        <w:t xml:space="preserve">。 GPT系列的模型結構秉承了</w:t>
      </w:r>
      <w:r w:rsidDel="00000000" w:rsidR="00000000" w:rsidRPr="00000000">
        <w:rPr>
          <w:rFonts w:ascii="Microsoft Yahei" w:cs="Microsoft Yahei" w:eastAsia="Microsoft Yahei" w:hAnsi="Microsoft Yahei"/>
          <w:color w:val="191b1f"/>
          <w:sz w:val="22"/>
          <w:szCs w:val="22"/>
          <w:shd w:fill="ff9900" w:val="clear"/>
          <w:rtl w:val="0"/>
        </w:rPr>
        <w:t xml:space="preserve">不斷堆疊transformer的思想，透過不斷的提升訓練語料的規模和質量，提升網路的參數數量</w:t>
      </w:r>
      <w:r w:rsidDel="00000000" w:rsidR="00000000" w:rsidRPr="00000000">
        <w:rPr>
          <w:rFonts w:ascii="Microsoft Yahei" w:cs="Microsoft Yahei" w:eastAsia="Microsoft Yahei" w:hAnsi="Microsoft Yahei"/>
          <w:color w:val="191b1f"/>
          <w:sz w:val="22"/>
          <w:szCs w:val="22"/>
          <w:rtl w:val="0"/>
        </w:rPr>
        <w:t xml:space="preserve">來完成GPT系列的迭代更新的。 GPT也證明了，透過不斷的</w:t>
      </w:r>
      <w:r w:rsidDel="00000000" w:rsidR="00000000" w:rsidRPr="00000000">
        <w:rPr>
          <w:rFonts w:ascii="Microsoft Yahei" w:cs="Microsoft Yahei" w:eastAsia="Microsoft Yahei" w:hAnsi="Microsoft Yahei"/>
          <w:color w:val="191b1f"/>
          <w:sz w:val="22"/>
          <w:szCs w:val="22"/>
          <w:shd w:fill="ff9900" w:val="clear"/>
          <w:rtl w:val="0"/>
        </w:rPr>
        <w:t xml:space="preserve">提升網路的參數數量和語料規模，模型的能力是可以不斷提升</w:t>
      </w:r>
      <w:r w:rsidDel="00000000" w:rsidR="00000000" w:rsidRPr="00000000">
        <w:rPr>
          <w:rFonts w:ascii="Microsoft Yahei" w:cs="Microsoft Yahei" w:eastAsia="Microsoft Yahei" w:hAnsi="Microsoft Yahei"/>
          <w:color w:val="191b1f"/>
          <w:sz w:val="22"/>
          <w:szCs w:val="22"/>
          <w:rtl w:val="0"/>
        </w:rPr>
        <w:t xml:space="preserve">的。</w:t>
      </w:r>
    </w:p>
    <w:p w:rsidR="00000000" w:rsidDel="00000000" w:rsidP="00000000" w:rsidRDefault="00000000" w:rsidRPr="00000000" w14:paraId="00000162">
      <w:pPr>
        <w:pStyle w:val="Heading2"/>
        <w:pBdr>
          <w:top w:color="000000" w:space="3" w:sz="0" w:val="none"/>
        </w:pBdr>
        <w:shd w:fill="ffffff" w:val="clear"/>
        <w:spacing w:after="340" w:before="340" w:lineRule="auto"/>
        <w:rPr>
          <w:rFonts w:ascii="Microsoft Yahei" w:cs="Microsoft Yahei" w:eastAsia="Microsoft Yahei" w:hAnsi="Microsoft Yahei"/>
          <w:color w:val="191b1f"/>
          <w:sz w:val="22"/>
          <w:szCs w:val="22"/>
        </w:rPr>
      </w:pPr>
      <w:bookmarkStart w:colFirst="0" w:colLast="0" w:name="_heading=h.pvxvmmw7khkh" w:id="47"/>
      <w:bookmarkEnd w:id="47"/>
      <w:r w:rsidDel="00000000" w:rsidR="00000000" w:rsidRPr="00000000">
        <w:rPr>
          <w:rFonts w:ascii="Microsoft Yahei" w:cs="Microsoft Yahei" w:eastAsia="Microsoft Yahei" w:hAnsi="Microsoft Yahei"/>
          <w:color w:val="191b1f"/>
          <w:sz w:val="22"/>
          <w:szCs w:val="22"/>
        </w:rPr>
        <w:drawing>
          <wp:inline distB="114300" distT="114300" distL="114300" distR="114300">
            <wp:extent cx="5943600" cy="1270000"/>
            <wp:effectExtent b="0" l="0" r="0" t="0"/>
            <wp:docPr id="8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7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1. GPT-1：無監督學習</w:t>
          </w:r>
        </w:sdtContent>
      </w:sdt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在GPT-1之前（和ELMo同一年），傳統的NLP模型往往使用大量的資料對有監督的模型進行任務相關的模型訓練，但是這種有監督學習的任務有兩個缺點：</w:t>
          </w:r>
        </w:sdtContent>
      </w:sdt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left"/>
        <w:rPr>
          <w:color w:val="3f3f42"/>
          <w:sz w:val="24"/>
          <w:szCs w:val="24"/>
          <w:highlight w:val="white"/>
          <w:u w:val="none"/>
        </w:rPr>
      </w:pPr>
      <w:sdt>
        <w:sdtPr>
          <w:tag w:val="goog_rdk_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需要大量的標註數據，高品質的標註數據往往很難獲得，因為在許多任務中，圖像的標籤並不是唯一的或實例標籤並不存在明確的邊界；</w:t>
          </w:r>
        </w:sdtContent>
      </w:sdt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8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根據一個任務訓練的模型很難泛化到其它任務中，這個模型只能叫做「領域專家」而不是真正的理解了NLP。</w:t>
          </w:r>
        </w:sdtContent>
      </w:sdt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8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這裡介紹的</w:t>
          </w:r>
        </w:sdtContent>
      </w:sdt>
      <w:sdt>
        <w:sdtPr>
          <w:tag w:val="goog_rdk_8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shd w:fill="ff9900" w:val="clear"/>
              <w:rtl w:val="0"/>
            </w:rPr>
            <w:t xml:space="preserve">GPT-1的想法是先透過在無標籤的資料上學習一個生成式的語言模型，然後再根據特定熱任務進行微調，處理的有監督任務</w:t>
          </w:r>
        </w:sdtContent>
      </w:sdt>
      <w:sdt>
        <w:sdtPr>
          <w:tag w:val="goog_rdk_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包括</w:t>
          </w:r>
        </w:sdtContent>
      </w:sdt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8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自然語言推理（Natural Language Inference 或Textual Entailment）：判斷兩個句子是包含關係（entailment），矛盾關係（contradiction），或中立關係（neutral）；</w:t>
          </w:r>
        </w:sdtContent>
      </w:sdt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問答與常識推理（Question answering and commonsense reasoning）：類似於多選題，輸入一個文章，一個問題以及若干個候選答案，輸出為每個答案的預測機率；</w:t>
          </w:r>
        </w:sdtContent>
      </w:sdt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8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語意相似度（Semantic Similarity）：判斷兩個句子是否語意上市是相關的；</w:t>
          </w:r>
        </w:sdtContent>
      </w:sdt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分類（Classification）：判斷輸入文字是指定的哪個類別。</w:t>
          </w:r>
        </w:sdtContent>
      </w:sdt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8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將無監督學習左右有監督模型的預訓練目標，因此叫做生成式預訓練（Generative Pre-training，GPT）。</w:t>
          </w:r>
        </w:sdtContent>
      </w:sdt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2"/>
        <w:pBdr>
          <w:top w:color="000000" w:space="3" w:sz="0" w:val="none"/>
        </w:pBdr>
        <w:shd w:fill="ffffff" w:val="clear"/>
        <w:spacing w:after="360" w:line="458.1818181818182" w:lineRule="auto"/>
        <w:rPr>
          <w:b w:val="1"/>
        </w:rPr>
      </w:pPr>
      <w:bookmarkStart w:colFirst="0" w:colLast="0" w:name="_heading=h.68apb15mjfi1" w:id="48"/>
      <w:bookmarkEnd w:id="48"/>
      <w:sdt>
        <w:sdtPr>
          <w:tag w:val="goog_rdk_8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自然語言處理（NLP）：</w:t>
          </w:r>
        </w:sdtContent>
      </w:sdt>
    </w:p>
    <w:p w:rsidR="00000000" w:rsidDel="00000000" w:rsidP="00000000" w:rsidRDefault="00000000" w:rsidRPr="00000000" w14:paraId="00000172">
      <w:pPr>
        <w:pBdr>
          <w:top w:color="000000" w:space="3" w:sz="0" w:val="none"/>
        </w:pBdr>
        <w:shd w:fill="ffffff" w:val="clear"/>
        <w:spacing w:after="360" w:line="458.1818181818182" w:lineRule="auto"/>
        <w:rPr/>
      </w:pPr>
      <w:sdt>
        <w:sdtPr>
          <w:tag w:val="goog_rdk_9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深入了解 NLP 技術，包括預處理方法、特徵提取以及文本分類演算法，並能夠理解和應用在 LLM 相關任務中。</w:t>
          </w:r>
        </w:sdtContent>
      </w:sdt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icrosoft Yahei"/>
  <w:font w:name="SimSu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3.png"/><Relationship Id="rId190" Type="http://schemas.openxmlformats.org/officeDocument/2006/relationships/image" Target="media/image163.png"/><Relationship Id="rId42" Type="http://schemas.openxmlformats.org/officeDocument/2006/relationships/image" Target="media/image27.png"/><Relationship Id="rId41" Type="http://schemas.openxmlformats.org/officeDocument/2006/relationships/image" Target="media/image234.png"/><Relationship Id="rId44" Type="http://schemas.openxmlformats.org/officeDocument/2006/relationships/image" Target="media/image202.png"/><Relationship Id="rId194" Type="http://schemas.openxmlformats.org/officeDocument/2006/relationships/image" Target="media/image22.png"/><Relationship Id="rId43" Type="http://schemas.openxmlformats.org/officeDocument/2006/relationships/image" Target="media/image29.png"/><Relationship Id="rId193" Type="http://schemas.openxmlformats.org/officeDocument/2006/relationships/image" Target="media/image221.png"/><Relationship Id="rId46" Type="http://schemas.openxmlformats.org/officeDocument/2006/relationships/image" Target="media/image110.png"/><Relationship Id="rId192" Type="http://schemas.openxmlformats.org/officeDocument/2006/relationships/image" Target="media/image136.png"/><Relationship Id="rId45" Type="http://schemas.openxmlformats.org/officeDocument/2006/relationships/image" Target="media/image166.png"/><Relationship Id="rId191" Type="http://schemas.openxmlformats.org/officeDocument/2006/relationships/image" Target="media/image297.png"/><Relationship Id="rId48" Type="http://schemas.openxmlformats.org/officeDocument/2006/relationships/image" Target="media/image296.png"/><Relationship Id="rId187" Type="http://schemas.openxmlformats.org/officeDocument/2006/relationships/hyperlink" Target="https://www.youtube.com/watch?v=HnzDaEiN_eg&amp;list=PLJV_el3uVTsOePyfmkfivYZ7Rqr2nMk3W&amp;index=11" TargetMode="External"/><Relationship Id="rId47" Type="http://schemas.openxmlformats.org/officeDocument/2006/relationships/image" Target="media/image32.png"/><Relationship Id="rId186" Type="http://schemas.openxmlformats.org/officeDocument/2006/relationships/image" Target="media/image74.png"/><Relationship Id="rId185" Type="http://schemas.openxmlformats.org/officeDocument/2006/relationships/image" Target="media/image285.png"/><Relationship Id="rId49" Type="http://schemas.openxmlformats.org/officeDocument/2006/relationships/image" Target="media/image263.png"/><Relationship Id="rId184" Type="http://schemas.openxmlformats.org/officeDocument/2006/relationships/image" Target="media/image249.png"/><Relationship Id="rId189" Type="http://schemas.openxmlformats.org/officeDocument/2006/relationships/image" Target="media/image137.png"/><Relationship Id="rId188" Type="http://schemas.openxmlformats.org/officeDocument/2006/relationships/image" Target="media/image18.png"/><Relationship Id="rId31" Type="http://schemas.openxmlformats.org/officeDocument/2006/relationships/image" Target="media/image231.png"/><Relationship Id="rId30" Type="http://schemas.openxmlformats.org/officeDocument/2006/relationships/image" Target="media/image208.png"/><Relationship Id="rId33" Type="http://schemas.openxmlformats.org/officeDocument/2006/relationships/image" Target="media/image84.png"/><Relationship Id="rId183" Type="http://schemas.openxmlformats.org/officeDocument/2006/relationships/image" Target="media/image191.png"/><Relationship Id="rId32" Type="http://schemas.openxmlformats.org/officeDocument/2006/relationships/image" Target="media/image128.png"/><Relationship Id="rId182" Type="http://schemas.openxmlformats.org/officeDocument/2006/relationships/image" Target="media/image278.png"/><Relationship Id="rId35" Type="http://schemas.openxmlformats.org/officeDocument/2006/relationships/image" Target="media/image19.png"/><Relationship Id="rId181" Type="http://schemas.openxmlformats.org/officeDocument/2006/relationships/image" Target="media/image295.png"/><Relationship Id="rId34" Type="http://schemas.openxmlformats.org/officeDocument/2006/relationships/image" Target="media/image159.png"/><Relationship Id="rId180" Type="http://schemas.openxmlformats.org/officeDocument/2006/relationships/image" Target="media/image48.png"/><Relationship Id="rId37" Type="http://schemas.openxmlformats.org/officeDocument/2006/relationships/image" Target="media/image217.png"/><Relationship Id="rId176" Type="http://schemas.openxmlformats.org/officeDocument/2006/relationships/image" Target="media/image139.png"/><Relationship Id="rId297" Type="http://schemas.openxmlformats.org/officeDocument/2006/relationships/image" Target="media/image251.png"/><Relationship Id="rId36" Type="http://schemas.openxmlformats.org/officeDocument/2006/relationships/image" Target="media/image26.png"/><Relationship Id="rId175" Type="http://schemas.openxmlformats.org/officeDocument/2006/relationships/image" Target="media/image40.png"/><Relationship Id="rId296" Type="http://schemas.openxmlformats.org/officeDocument/2006/relationships/image" Target="media/image250.png"/><Relationship Id="rId39" Type="http://schemas.openxmlformats.org/officeDocument/2006/relationships/image" Target="media/image198.png"/><Relationship Id="rId174" Type="http://schemas.openxmlformats.org/officeDocument/2006/relationships/image" Target="media/image41.png"/><Relationship Id="rId295" Type="http://schemas.openxmlformats.org/officeDocument/2006/relationships/image" Target="media/image70.png"/><Relationship Id="rId38" Type="http://schemas.openxmlformats.org/officeDocument/2006/relationships/image" Target="media/image177.png"/><Relationship Id="rId173" Type="http://schemas.openxmlformats.org/officeDocument/2006/relationships/image" Target="media/image146.png"/><Relationship Id="rId294" Type="http://schemas.openxmlformats.org/officeDocument/2006/relationships/image" Target="media/image269.png"/><Relationship Id="rId179" Type="http://schemas.openxmlformats.org/officeDocument/2006/relationships/image" Target="media/image292.png"/><Relationship Id="rId178" Type="http://schemas.openxmlformats.org/officeDocument/2006/relationships/image" Target="media/image239.png"/><Relationship Id="rId299" Type="http://schemas.openxmlformats.org/officeDocument/2006/relationships/image" Target="media/image88.png"/><Relationship Id="rId177" Type="http://schemas.openxmlformats.org/officeDocument/2006/relationships/image" Target="media/image261.png"/><Relationship Id="rId298" Type="http://schemas.openxmlformats.org/officeDocument/2006/relationships/image" Target="media/image125.png"/><Relationship Id="rId20" Type="http://schemas.openxmlformats.org/officeDocument/2006/relationships/image" Target="media/image183.png"/><Relationship Id="rId22" Type="http://schemas.openxmlformats.org/officeDocument/2006/relationships/image" Target="media/image273.png"/><Relationship Id="rId21" Type="http://schemas.openxmlformats.org/officeDocument/2006/relationships/image" Target="media/image66.png"/><Relationship Id="rId24" Type="http://schemas.openxmlformats.org/officeDocument/2006/relationships/image" Target="media/image130.png"/><Relationship Id="rId23" Type="http://schemas.openxmlformats.org/officeDocument/2006/relationships/image" Target="media/image178.png"/><Relationship Id="rId26" Type="http://schemas.openxmlformats.org/officeDocument/2006/relationships/image" Target="media/image69.png"/><Relationship Id="rId25" Type="http://schemas.openxmlformats.org/officeDocument/2006/relationships/image" Target="media/image129.png"/><Relationship Id="rId28" Type="http://schemas.openxmlformats.org/officeDocument/2006/relationships/image" Target="media/image14.png"/><Relationship Id="rId27" Type="http://schemas.openxmlformats.org/officeDocument/2006/relationships/image" Target="media/image92.png"/><Relationship Id="rId29" Type="http://schemas.openxmlformats.org/officeDocument/2006/relationships/image" Target="media/image277.png"/><Relationship Id="rId11" Type="http://schemas.openxmlformats.org/officeDocument/2006/relationships/image" Target="media/image247.png"/><Relationship Id="rId10" Type="http://schemas.openxmlformats.org/officeDocument/2006/relationships/image" Target="media/image215.png"/><Relationship Id="rId13" Type="http://schemas.openxmlformats.org/officeDocument/2006/relationships/image" Target="media/image180.png"/><Relationship Id="rId12" Type="http://schemas.openxmlformats.org/officeDocument/2006/relationships/image" Target="media/image203.png"/><Relationship Id="rId15" Type="http://schemas.openxmlformats.org/officeDocument/2006/relationships/image" Target="media/image160.png"/><Relationship Id="rId198" Type="http://schemas.openxmlformats.org/officeDocument/2006/relationships/image" Target="media/image214.png"/><Relationship Id="rId14" Type="http://schemas.openxmlformats.org/officeDocument/2006/relationships/image" Target="media/image301.png"/><Relationship Id="rId197" Type="http://schemas.openxmlformats.org/officeDocument/2006/relationships/image" Target="media/image173.png"/><Relationship Id="rId17" Type="http://schemas.openxmlformats.org/officeDocument/2006/relationships/image" Target="media/image246.png"/><Relationship Id="rId196" Type="http://schemas.openxmlformats.org/officeDocument/2006/relationships/image" Target="media/image11.png"/><Relationship Id="rId16" Type="http://schemas.openxmlformats.org/officeDocument/2006/relationships/image" Target="media/image62.png"/><Relationship Id="rId195" Type="http://schemas.openxmlformats.org/officeDocument/2006/relationships/image" Target="media/image236.png"/><Relationship Id="rId19" Type="http://schemas.openxmlformats.org/officeDocument/2006/relationships/image" Target="media/image170.png"/><Relationship Id="rId18" Type="http://schemas.openxmlformats.org/officeDocument/2006/relationships/image" Target="media/image95.png"/><Relationship Id="rId199" Type="http://schemas.openxmlformats.org/officeDocument/2006/relationships/image" Target="media/image101.png"/><Relationship Id="rId84" Type="http://schemas.openxmlformats.org/officeDocument/2006/relationships/image" Target="media/image244.png"/><Relationship Id="rId83" Type="http://schemas.openxmlformats.org/officeDocument/2006/relationships/image" Target="media/image124.png"/><Relationship Id="rId86" Type="http://schemas.openxmlformats.org/officeDocument/2006/relationships/image" Target="media/image83.png"/><Relationship Id="rId85" Type="http://schemas.openxmlformats.org/officeDocument/2006/relationships/image" Target="media/image184.png"/><Relationship Id="rId88" Type="http://schemas.openxmlformats.org/officeDocument/2006/relationships/image" Target="media/image135.png"/><Relationship Id="rId150" Type="http://schemas.openxmlformats.org/officeDocument/2006/relationships/image" Target="media/image188.png"/><Relationship Id="rId271" Type="http://schemas.openxmlformats.org/officeDocument/2006/relationships/image" Target="media/image6.png"/><Relationship Id="rId87" Type="http://schemas.openxmlformats.org/officeDocument/2006/relationships/image" Target="media/image150.png"/><Relationship Id="rId270" Type="http://schemas.openxmlformats.org/officeDocument/2006/relationships/image" Target="media/image47.png"/><Relationship Id="rId89" Type="http://schemas.openxmlformats.org/officeDocument/2006/relationships/image" Target="media/image154.png"/><Relationship Id="rId80" Type="http://schemas.openxmlformats.org/officeDocument/2006/relationships/image" Target="media/image225.png"/><Relationship Id="rId82" Type="http://schemas.openxmlformats.org/officeDocument/2006/relationships/image" Target="media/image186.png"/><Relationship Id="rId81" Type="http://schemas.openxmlformats.org/officeDocument/2006/relationships/image" Target="media/image4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75.png"/><Relationship Id="rId4" Type="http://schemas.openxmlformats.org/officeDocument/2006/relationships/numbering" Target="numbering.xml"/><Relationship Id="rId148" Type="http://schemas.openxmlformats.org/officeDocument/2006/relationships/image" Target="media/image46.png"/><Relationship Id="rId269" Type="http://schemas.openxmlformats.org/officeDocument/2006/relationships/image" Target="media/image197.png"/><Relationship Id="rId9" Type="http://schemas.openxmlformats.org/officeDocument/2006/relationships/image" Target="media/image152.png"/><Relationship Id="rId143" Type="http://schemas.openxmlformats.org/officeDocument/2006/relationships/image" Target="media/image187.png"/><Relationship Id="rId264" Type="http://schemas.openxmlformats.org/officeDocument/2006/relationships/image" Target="media/image259.png"/><Relationship Id="rId142" Type="http://schemas.openxmlformats.org/officeDocument/2006/relationships/image" Target="media/image256.png"/><Relationship Id="rId263" Type="http://schemas.openxmlformats.org/officeDocument/2006/relationships/image" Target="media/image185.png"/><Relationship Id="rId141" Type="http://schemas.openxmlformats.org/officeDocument/2006/relationships/image" Target="media/image80.png"/><Relationship Id="rId262" Type="http://schemas.openxmlformats.org/officeDocument/2006/relationships/image" Target="media/image59.png"/><Relationship Id="rId140" Type="http://schemas.openxmlformats.org/officeDocument/2006/relationships/image" Target="media/image158.png"/><Relationship Id="rId261" Type="http://schemas.openxmlformats.org/officeDocument/2006/relationships/image" Target="media/image268.png"/><Relationship Id="rId5" Type="http://schemas.openxmlformats.org/officeDocument/2006/relationships/styles" Target="styles.xml"/><Relationship Id="rId147" Type="http://schemas.openxmlformats.org/officeDocument/2006/relationships/image" Target="media/image267.png"/><Relationship Id="rId268" Type="http://schemas.openxmlformats.org/officeDocument/2006/relationships/image" Target="media/image72.png"/><Relationship Id="rId6" Type="http://schemas.openxmlformats.org/officeDocument/2006/relationships/customXml" Target="../customXML/item1.xml"/><Relationship Id="rId146" Type="http://schemas.openxmlformats.org/officeDocument/2006/relationships/image" Target="media/image168.png"/><Relationship Id="rId267" Type="http://schemas.openxmlformats.org/officeDocument/2006/relationships/image" Target="media/image132.png"/><Relationship Id="rId7" Type="http://schemas.openxmlformats.org/officeDocument/2006/relationships/image" Target="media/image157.png"/><Relationship Id="rId145" Type="http://schemas.openxmlformats.org/officeDocument/2006/relationships/image" Target="media/image274.png"/><Relationship Id="rId266" Type="http://schemas.openxmlformats.org/officeDocument/2006/relationships/image" Target="media/image12.png"/><Relationship Id="rId8" Type="http://schemas.openxmlformats.org/officeDocument/2006/relationships/image" Target="media/image15.png"/><Relationship Id="rId144" Type="http://schemas.openxmlformats.org/officeDocument/2006/relationships/image" Target="media/image127.png"/><Relationship Id="rId265" Type="http://schemas.openxmlformats.org/officeDocument/2006/relationships/image" Target="media/image111.png"/><Relationship Id="rId73" Type="http://schemas.openxmlformats.org/officeDocument/2006/relationships/image" Target="media/image37.png"/><Relationship Id="rId72" Type="http://schemas.openxmlformats.org/officeDocument/2006/relationships/image" Target="media/image182.png"/><Relationship Id="rId75" Type="http://schemas.openxmlformats.org/officeDocument/2006/relationships/image" Target="media/image98.png"/><Relationship Id="rId74" Type="http://schemas.openxmlformats.org/officeDocument/2006/relationships/image" Target="media/image28.png"/><Relationship Id="rId77" Type="http://schemas.openxmlformats.org/officeDocument/2006/relationships/image" Target="media/image304.png"/><Relationship Id="rId260" Type="http://schemas.openxmlformats.org/officeDocument/2006/relationships/image" Target="media/image116.png"/><Relationship Id="rId76" Type="http://schemas.openxmlformats.org/officeDocument/2006/relationships/image" Target="media/image228.png"/><Relationship Id="rId79" Type="http://schemas.openxmlformats.org/officeDocument/2006/relationships/image" Target="media/image298.png"/><Relationship Id="rId78" Type="http://schemas.openxmlformats.org/officeDocument/2006/relationships/image" Target="media/image155.png"/><Relationship Id="rId71" Type="http://schemas.openxmlformats.org/officeDocument/2006/relationships/image" Target="media/image161.png"/><Relationship Id="rId70" Type="http://schemas.openxmlformats.org/officeDocument/2006/relationships/image" Target="media/image289.png"/><Relationship Id="rId139" Type="http://schemas.openxmlformats.org/officeDocument/2006/relationships/image" Target="media/image257.png"/><Relationship Id="rId138" Type="http://schemas.openxmlformats.org/officeDocument/2006/relationships/image" Target="media/image153.png"/><Relationship Id="rId259" Type="http://schemas.openxmlformats.org/officeDocument/2006/relationships/image" Target="media/image190.png"/><Relationship Id="rId137" Type="http://schemas.openxmlformats.org/officeDocument/2006/relationships/image" Target="media/image237.png"/><Relationship Id="rId258" Type="http://schemas.openxmlformats.org/officeDocument/2006/relationships/image" Target="media/image290.png"/><Relationship Id="rId132" Type="http://schemas.openxmlformats.org/officeDocument/2006/relationships/image" Target="media/image138.png"/><Relationship Id="rId253" Type="http://schemas.openxmlformats.org/officeDocument/2006/relationships/image" Target="media/image171.png"/><Relationship Id="rId131" Type="http://schemas.openxmlformats.org/officeDocument/2006/relationships/image" Target="media/image43.png"/><Relationship Id="rId252" Type="http://schemas.openxmlformats.org/officeDocument/2006/relationships/image" Target="media/image260.png"/><Relationship Id="rId130" Type="http://schemas.openxmlformats.org/officeDocument/2006/relationships/image" Target="media/image54.png"/><Relationship Id="rId251" Type="http://schemas.openxmlformats.org/officeDocument/2006/relationships/image" Target="media/image140.png"/><Relationship Id="rId250" Type="http://schemas.openxmlformats.org/officeDocument/2006/relationships/image" Target="media/image20.png"/><Relationship Id="rId136" Type="http://schemas.openxmlformats.org/officeDocument/2006/relationships/image" Target="media/image209.png"/><Relationship Id="rId257" Type="http://schemas.openxmlformats.org/officeDocument/2006/relationships/image" Target="media/image103.png"/><Relationship Id="rId135" Type="http://schemas.openxmlformats.org/officeDocument/2006/relationships/image" Target="media/image75.png"/><Relationship Id="rId256" Type="http://schemas.openxmlformats.org/officeDocument/2006/relationships/image" Target="media/image17.png"/><Relationship Id="rId134" Type="http://schemas.openxmlformats.org/officeDocument/2006/relationships/image" Target="media/image91.png"/><Relationship Id="rId255" Type="http://schemas.openxmlformats.org/officeDocument/2006/relationships/image" Target="media/image143.png"/><Relationship Id="rId133" Type="http://schemas.openxmlformats.org/officeDocument/2006/relationships/image" Target="media/image270.png"/><Relationship Id="rId254" Type="http://schemas.openxmlformats.org/officeDocument/2006/relationships/image" Target="media/image233.png"/><Relationship Id="rId62" Type="http://schemas.openxmlformats.org/officeDocument/2006/relationships/image" Target="media/image33.png"/><Relationship Id="rId61" Type="http://schemas.openxmlformats.org/officeDocument/2006/relationships/image" Target="media/image213.png"/><Relationship Id="rId64" Type="http://schemas.openxmlformats.org/officeDocument/2006/relationships/image" Target="media/image86.png"/><Relationship Id="rId63" Type="http://schemas.openxmlformats.org/officeDocument/2006/relationships/image" Target="media/image226.png"/><Relationship Id="rId66" Type="http://schemas.openxmlformats.org/officeDocument/2006/relationships/image" Target="media/image24.png"/><Relationship Id="rId172" Type="http://schemas.openxmlformats.org/officeDocument/2006/relationships/image" Target="media/image45.png"/><Relationship Id="rId293" Type="http://schemas.openxmlformats.org/officeDocument/2006/relationships/image" Target="media/image61.png"/><Relationship Id="rId65" Type="http://schemas.openxmlformats.org/officeDocument/2006/relationships/image" Target="media/image64.png"/><Relationship Id="rId171" Type="http://schemas.openxmlformats.org/officeDocument/2006/relationships/image" Target="media/image104.png"/><Relationship Id="rId292" Type="http://schemas.openxmlformats.org/officeDocument/2006/relationships/image" Target="media/image145.png"/><Relationship Id="rId68" Type="http://schemas.openxmlformats.org/officeDocument/2006/relationships/image" Target="media/image3.png"/><Relationship Id="rId170" Type="http://schemas.openxmlformats.org/officeDocument/2006/relationships/image" Target="media/image255.png"/><Relationship Id="rId291" Type="http://schemas.openxmlformats.org/officeDocument/2006/relationships/image" Target="media/image44.png"/><Relationship Id="rId67" Type="http://schemas.openxmlformats.org/officeDocument/2006/relationships/image" Target="media/image97.png"/><Relationship Id="rId290" Type="http://schemas.openxmlformats.org/officeDocument/2006/relationships/image" Target="media/image172.png"/><Relationship Id="rId60" Type="http://schemas.openxmlformats.org/officeDocument/2006/relationships/image" Target="media/image126.png"/><Relationship Id="rId165" Type="http://schemas.openxmlformats.org/officeDocument/2006/relationships/image" Target="media/image258.png"/><Relationship Id="rId286" Type="http://schemas.openxmlformats.org/officeDocument/2006/relationships/image" Target="media/image174.png"/><Relationship Id="rId69" Type="http://schemas.openxmlformats.org/officeDocument/2006/relationships/image" Target="media/image266.png"/><Relationship Id="rId164" Type="http://schemas.openxmlformats.org/officeDocument/2006/relationships/image" Target="media/image147.png"/><Relationship Id="rId285" Type="http://schemas.openxmlformats.org/officeDocument/2006/relationships/image" Target="media/image199.png"/><Relationship Id="rId163" Type="http://schemas.openxmlformats.org/officeDocument/2006/relationships/image" Target="media/image35.png"/><Relationship Id="rId284" Type="http://schemas.openxmlformats.org/officeDocument/2006/relationships/image" Target="media/image77.png"/><Relationship Id="rId162" Type="http://schemas.openxmlformats.org/officeDocument/2006/relationships/image" Target="media/image10.png"/><Relationship Id="rId283" Type="http://schemas.openxmlformats.org/officeDocument/2006/relationships/image" Target="media/image242.png"/><Relationship Id="rId169" Type="http://schemas.openxmlformats.org/officeDocument/2006/relationships/image" Target="media/image107.png"/><Relationship Id="rId168" Type="http://schemas.openxmlformats.org/officeDocument/2006/relationships/image" Target="media/image142.png"/><Relationship Id="rId289" Type="http://schemas.openxmlformats.org/officeDocument/2006/relationships/image" Target="media/image230.png"/><Relationship Id="rId167" Type="http://schemas.openxmlformats.org/officeDocument/2006/relationships/image" Target="media/image254.png"/><Relationship Id="rId288" Type="http://schemas.openxmlformats.org/officeDocument/2006/relationships/image" Target="media/image106.png"/><Relationship Id="rId166" Type="http://schemas.openxmlformats.org/officeDocument/2006/relationships/image" Target="media/image162.png"/><Relationship Id="rId287" Type="http://schemas.openxmlformats.org/officeDocument/2006/relationships/image" Target="media/image181.png"/><Relationship Id="rId51" Type="http://schemas.openxmlformats.org/officeDocument/2006/relationships/image" Target="media/image276.png"/><Relationship Id="rId50" Type="http://schemas.openxmlformats.org/officeDocument/2006/relationships/image" Target="media/image121.png"/><Relationship Id="rId53" Type="http://schemas.openxmlformats.org/officeDocument/2006/relationships/image" Target="media/image112.png"/><Relationship Id="rId52" Type="http://schemas.openxmlformats.org/officeDocument/2006/relationships/image" Target="media/image283.png"/><Relationship Id="rId55" Type="http://schemas.openxmlformats.org/officeDocument/2006/relationships/image" Target="media/image252.png"/><Relationship Id="rId161" Type="http://schemas.openxmlformats.org/officeDocument/2006/relationships/image" Target="media/image100.png"/><Relationship Id="rId282" Type="http://schemas.openxmlformats.org/officeDocument/2006/relationships/image" Target="media/image81.png"/><Relationship Id="rId54" Type="http://schemas.openxmlformats.org/officeDocument/2006/relationships/image" Target="media/image50.png"/><Relationship Id="rId160" Type="http://schemas.openxmlformats.org/officeDocument/2006/relationships/image" Target="media/image63.png"/><Relationship Id="rId281" Type="http://schemas.openxmlformats.org/officeDocument/2006/relationships/image" Target="media/image82.png"/><Relationship Id="rId57" Type="http://schemas.openxmlformats.org/officeDocument/2006/relationships/image" Target="media/image207.png"/><Relationship Id="rId280" Type="http://schemas.openxmlformats.org/officeDocument/2006/relationships/image" Target="media/image279.png"/><Relationship Id="rId56" Type="http://schemas.openxmlformats.org/officeDocument/2006/relationships/image" Target="media/image4.png"/><Relationship Id="rId159" Type="http://schemas.openxmlformats.org/officeDocument/2006/relationships/image" Target="media/image65.png"/><Relationship Id="rId59" Type="http://schemas.openxmlformats.org/officeDocument/2006/relationships/image" Target="media/image87.png"/><Relationship Id="rId154" Type="http://schemas.openxmlformats.org/officeDocument/2006/relationships/image" Target="media/image302.png"/><Relationship Id="rId275" Type="http://schemas.openxmlformats.org/officeDocument/2006/relationships/image" Target="media/image39.png"/><Relationship Id="rId58" Type="http://schemas.openxmlformats.org/officeDocument/2006/relationships/image" Target="media/image120.png"/><Relationship Id="rId153" Type="http://schemas.openxmlformats.org/officeDocument/2006/relationships/image" Target="media/image9.png"/><Relationship Id="rId274" Type="http://schemas.openxmlformats.org/officeDocument/2006/relationships/image" Target="media/image131.png"/><Relationship Id="rId152" Type="http://schemas.openxmlformats.org/officeDocument/2006/relationships/image" Target="media/image5.png"/><Relationship Id="rId273" Type="http://schemas.openxmlformats.org/officeDocument/2006/relationships/image" Target="media/image85.png"/><Relationship Id="rId151" Type="http://schemas.openxmlformats.org/officeDocument/2006/relationships/image" Target="media/image275.png"/><Relationship Id="rId272" Type="http://schemas.openxmlformats.org/officeDocument/2006/relationships/image" Target="media/image114.png"/><Relationship Id="rId158" Type="http://schemas.openxmlformats.org/officeDocument/2006/relationships/image" Target="media/image291.png"/><Relationship Id="rId279" Type="http://schemas.openxmlformats.org/officeDocument/2006/relationships/image" Target="media/image51.png"/><Relationship Id="rId157" Type="http://schemas.openxmlformats.org/officeDocument/2006/relationships/image" Target="media/image94.png"/><Relationship Id="rId278" Type="http://schemas.openxmlformats.org/officeDocument/2006/relationships/image" Target="media/image7.png"/><Relationship Id="rId156" Type="http://schemas.openxmlformats.org/officeDocument/2006/relationships/image" Target="media/image144.png"/><Relationship Id="rId277" Type="http://schemas.openxmlformats.org/officeDocument/2006/relationships/image" Target="media/image30.png"/><Relationship Id="rId155" Type="http://schemas.openxmlformats.org/officeDocument/2006/relationships/image" Target="media/image218.png"/><Relationship Id="rId276" Type="http://schemas.openxmlformats.org/officeDocument/2006/relationships/image" Target="media/image245.png"/><Relationship Id="rId107" Type="http://schemas.openxmlformats.org/officeDocument/2006/relationships/image" Target="media/image240.png"/><Relationship Id="rId228" Type="http://schemas.openxmlformats.org/officeDocument/2006/relationships/image" Target="media/image21.png"/><Relationship Id="rId106" Type="http://schemas.openxmlformats.org/officeDocument/2006/relationships/image" Target="media/image36.png"/><Relationship Id="rId227" Type="http://schemas.openxmlformats.org/officeDocument/2006/relationships/image" Target="media/image117.png"/><Relationship Id="rId105" Type="http://schemas.openxmlformats.org/officeDocument/2006/relationships/image" Target="media/image93.png"/><Relationship Id="rId226" Type="http://schemas.openxmlformats.org/officeDocument/2006/relationships/image" Target="media/image287.png"/><Relationship Id="rId104" Type="http://schemas.openxmlformats.org/officeDocument/2006/relationships/image" Target="media/image68.png"/><Relationship Id="rId225" Type="http://schemas.openxmlformats.org/officeDocument/2006/relationships/image" Target="media/image156.png"/><Relationship Id="rId109" Type="http://schemas.openxmlformats.org/officeDocument/2006/relationships/image" Target="media/image53.png"/><Relationship Id="rId108" Type="http://schemas.openxmlformats.org/officeDocument/2006/relationships/image" Target="media/image1.png"/><Relationship Id="rId229" Type="http://schemas.openxmlformats.org/officeDocument/2006/relationships/image" Target="media/image235.png"/><Relationship Id="rId220" Type="http://schemas.openxmlformats.org/officeDocument/2006/relationships/image" Target="media/image8.png"/><Relationship Id="rId103" Type="http://schemas.openxmlformats.org/officeDocument/2006/relationships/image" Target="media/image272.png"/><Relationship Id="rId224" Type="http://schemas.openxmlformats.org/officeDocument/2006/relationships/image" Target="media/image149.png"/><Relationship Id="rId102" Type="http://schemas.openxmlformats.org/officeDocument/2006/relationships/image" Target="media/image300.png"/><Relationship Id="rId223" Type="http://schemas.openxmlformats.org/officeDocument/2006/relationships/image" Target="media/image73.png"/><Relationship Id="rId101" Type="http://schemas.openxmlformats.org/officeDocument/2006/relationships/image" Target="media/image164.png"/><Relationship Id="rId222" Type="http://schemas.openxmlformats.org/officeDocument/2006/relationships/image" Target="media/image179.png"/><Relationship Id="rId100" Type="http://schemas.openxmlformats.org/officeDocument/2006/relationships/image" Target="media/image89.png"/><Relationship Id="rId221" Type="http://schemas.openxmlformats.org/officeDocument/2006/relationships/image" Target="media/image108.png"/><Relationship Id="rId217" Type="http://schemas.openxmlformats.org/officeDocument/2006/relationships/image" Target="media/image16.png"/><Relationship Id="rId216" Type="http://schemas.openxmlformats.org/officeDocument/2006/relationships/image" Target="media/image271.png"/><Relationship Id="rId215" Type="http://schemas.openxmlformats.org/officeDocument/2006/relationships/image" Target="media/image105.png"/><Relationship Id="rId214" Type="http://schemas.openxmlformats.org/officeDocument/2006/relationships/image" Target="media/image238.png"/><Relationship Id="rId219" Type="http://schemas.openxmlformats.org/officeDocument/2006/relationships/image" Target="media/image194.png"/><Relationship Id="rId218" Type="http://schemas.openxmlformats.org/officeDocument/2006/relationships/image" Target="media/image284.png"/><Relationship Id="rId213" Type="http://schemas.openxmlformats.org/officeDocument/2006/relationships/image" Target="media/image13.png"/><Relationship Id="rId212" Type="http://schemas.openxmlformats.org/officeDocument/2006/relationships/image" Target="media/image294.png"/><Relationship Id="rId211" Type="http://schemas.openxmlformats.org/officeDocument/2006/relationships/image" Target="media/image96.png"/><Relationship Id="rId210" Type="http://schemas.openxmlformats.org/officeDocument/2006/relationships/image" Target="media/image204.png"/><Relationship Id="rId129" Type="http://schemas.openxmlformats.org/officeDocument/2006/relationships/image" Target="media/image58.png"/><Relationship Id="rId128" Type="http://schemas.openxmlformats.org/officeDocument/2006/relationships/image" Target="media/image176.png"/><Relationship Id="rId249" Type="http://schemas.openxmlformats.org/officeDocument/2006/relationships/image" Target="media/image293.png"/><Relationship Id="rId127" Type="http://schemas.openxmlformats.org/officeDocument/2006/relationships/image" Target="media/image196.png"/><Relationship Id="rId248" Type="http://schemas.openxmlformats.org/officeDocument/2006/relationships/image" Target="media/image2.png"/><Relationship Id="rId126" Type="http://schemas.openxmlformats.org/officeDocument/2006/relationships/image" Target="media/image115.png"/><Relationship Id="rId247" Type="http://schemas.openxmlformats.org/officeDocument/2006/relationships/image" Target="media/image248.png"/><Relationship Id="rId121" Type="http://schemas.openxmlformats.org/officeDocument/2006/relationships/image" Target="media/image31.png"/><Relationship Id="rId242" Type="http://schemas.openxmlformats.org/officeDocument/2006/relationships/image" Target="media/image169.png"/><Relationship Id="rId120" Type="http://schemas.openxmlformats.org/officeDocument/2006/relationships/image" Target="media/image223.png"/><Relationship Id="rId241" Type="http://schemas.openxmlformats.org/officeDocument/2006/relationships/image" Target="media/image25.png"/><Relationship Id="rId240" Type="http://schemas.openxmlformats.org/officeDocument/2006/relationships/image" Target="media/image67.png"/><Relationship Id="rId125" Type="http://schemas.openxmlformats.org/officeDocument/2006/relationships/image" Target="media/image212.png"/><Relationship Id="rId246" Type="http://schemas.openxmlformats.org/officeDocument/2006/relationships/image" Target="media/image253.png"/><Relationship Id="rId124" Type="http://schemas.openxmlformats.org/officeDocument/2006/relationships/image" Target="media/image288.png"/><Relationship Id="rId245" Type="http://schemas.openxmlformats.org/officeDocument/2006/relationships/image" Target="media/image189.png"/><Relationship Id="rId123" Type="http://schemas.openxmlformats.org/officeDocument/2006/relationships/image" Target="media/image34.png"/><Relationship Id="rId244" Type="http://schemas.openxmlformats.org/officeDocument/2006/relationships/image" Target="media/image200.png"/><Relationship Id="rId122" Type="http://schemas.openxmlformats.org/officeDocument/2006/relationships/image" Target="media/image299.png"/><Relationship Id="rId243" Type="http://schemas.openxmlformats.org/officeDocument/2006/relationships/image" Target="media/image167.png"/><Relationship Id="rId95" Type="http://schemas.openxmlformats.org/officeDocument/2006/relationships/image" Target="media/image23.png"/><Relationship Id="rId94" Type="http://schemas.openxmlformats.org/officeDocument/2006/relationships/image" Target="media/image222.png"/><Relationship Id="rId97" Type="http://schemas.openxmlformats.org/officeDocument/2006/relationships/image" Target="media/image211.png"/><Relationship Id="rId96" Type="http://schemas.openxmlformats.org/officeDocument/2006/relationships/image" Target="media/image229.png"/><Relationship Id="rId99" Type="http://schemas.openxmlformats.org/officeDocument/2006/relationships/image" Target="media/image90.png"/><Relationship Id="rId98" Type="http://schemas.openxmlformats.org/officeDocument/2006/relationships/image" Target="media/image280.png"/><Relationship Id="rId91" Type="http://schemas.openxmlformats.org/officeDocument/2006/relationships/image" Target="media/image286.png"/><Relationship Id="rId90" Type="http://schemas.openxmlformats.org/officeDocument/2006/relationships/image" Target="media/image38.png"/><Relationship Id="rId93" Type="http://schemas.openxmlformats.org/officeDocument/2006/relationships/image" Target="media/image193.png"/><Relationship Id="rId92" Type="http://schemas.openxmlformats.org/officeDocument/2006/relationships/image" Target="media/image113.png"/><Relationship Id="rId118" Type="http://schemas.openxmlformats.org/officeDocument/2006/relationships/image" Target="media/image192.png"/><Relationship Id="rId239" Type="http://schemas.openxmlformats.org/officeDocument/2006/relationships/image" Target="media/image264.png"/><Relationship Id="rId117" Type="http://schemas.openxmlformats.org/officeDocument/2006/relationships/image" Target="media/image206.png"/><Relationship Id="rId238" Type="http://schemas.openxmlformats.org/officeDocument/2006/relationships/image" Target="media/image282.png"/><Relationship Id="rId116" Type="http://schemas.openxmlformats.org/officeDocument/2006/relationships/image" Target="media/image71.png"/><Relationship Id="rId237" Type="http://schemas.openxmlformats.org/officeDocument/2006/relationships/image" Target="media/image56.png"/><Relationship Id="rId115" Type="http://schemas.openxmlformats.org/officeDocument/2006/relationships/image" Target="media/image201.png"/><Relationship Id="rId236" Type="http://schemas.openxmlformats.org/officeDocument/2006/relationships/image" Target="media/image109.png"/><Relationship Id="rId119" Type="http://schemas.openxmlformats.org/officeDocument/2006/relationships/image" Target="media/image241.png"/><Relationship Id="rId110" Type="http://schemas.openxmlformats.org/officeDocument/2006/relationships/image" Target="media/image220.png"/><Relationship Id="rId231" Type="http://schemas.openxmlformats.org/officeDocument/2006/relationships/image" Target="media/image303.png"/><Relationship Id="rId230" Type="http://schemas.openxmlformats.org/officeDocument/2006/relationships/image" Target="media/image265.png"/><Relationship Id="rId114" Type="http://schemas.openxmlformats.org/officeDocument/2006/relationships/image" Target="media/image55.png"/><Relationship Id="rId235" Type="http://schemas.openxmlformats.org/officeDocument/2006/relationships/image" Target="media/image262.png"/><Relationship Id="rId113" Type="http://schemas.openxmlformats.org/officeDocument/2006/relationships/image" Target="media/image195.png"/><Relationship Id="rId234" Type="http://schemas.openxmlformats.org/officeDocument/2006/relationships/image" Target="media/image165.png"/><Relationship Id="rId112" Type="http://schemas.openxmlformats.org/officeDocument/2006/relationships/image" Target="media/image210.png"/><Relationship Id="rId233" Type="http://schemas.openxmlformats.org/officeDocument/2006/relationships/image" Target="media/image281.png"/><Relationship Id="rId111" Type="http://schemas.openxmlformats.org/officeDocument/2006/relationships/image" Target="media/image79.png"/><Relationship Id="rId232" Type="http://schemas.openxmlformats.org/officeDocument/2006/relationships/image" Target="media/image148.png"/><Relationship Id="rId305" Type="http://schemas.openxmlformats.org/officeDocument/2006/relationships/image" Target="media/image227.png"/><Relationship Id="rId304" Type="http://schemas.openxmlformats.org/officeDocument/2006/relationships/image" Target="media/image118.png"/><Relationship Id="rId303" Type="http://schemas.openxmlformats.org/officeDocument/2006/relationships/image" Target="media/image76.png"/><Relationship Id="rId302" Type="http://schemas.openxmlformats.org/officeDocument/2006/relationships/image" Target="media/image224.png"/><Relationship Id="rId309" Type="http://schemas.openxmlformats.org/officeDocument/2006/relationships/image" Target="media/image42.png"/><Relationship Id="rId308" Type="http://schemas.openxmlformats.org/officeDocument/2006/relationships/image" Target="media/image216.png"/><Relationship Id="rId307" Type="http://schemas.openxmlformats.org/officeDocument/2006/relationships/image" Target="media/image151.png"/><Relationship Id="rId306" Type="http://schemas.openxmlformats.org/officeDocument/2006/relationships/image" Target="media/image78.png"/><Relationship Id="rId301" Type="http://schemas.openxmlformats.org/officeDocument/2006/relationships/image" Target="media/image133.png"/><Relationship Id="rId300" Type="http://schemas.openxmlformats.org/officeDocument/2006/relationships/image" Target="media/image219.png"/><Relationship Id="rId206" Type="http://schemas.openxmlformats.org/officeDocument/2006/relationships/image" Target="media/image122.png"/><Relationship Id="rId205" Type="http://schemas.openxmlformats.org/officeDocument/2006/relationships/image" Target="media/image99.png"/><Relationship Id="rId204" Type="http://schemas.openxmlformats.org/officeDocument/2006/relationships/image" Target="media/image205.png"/><Relationship Id="rId203" Type="http://schemas.openxmlformats.org/officeDocument/2006/relationships/image" Target="media/image57.png"/><Relationship Id="rId209" Type="http://schemas.openxmlformats.org/officeDocument/2006/relationships/image" Target="media/image243.png"/><Relationship Id="rId208" Type="http://schemas.openxmlformats.org/officeDocument/2006/relationships/image" Target="media/image134.png"/><Relationship Id="rId207" Type="http://schemas.openxmlformats.org/officeDocument/2006/relationships/image" Target="media/image102.png"/><Relationship Id="rId202" Type="http://schemas.openxmlformats.org/officeDocument/2006/relationships/image" Target="media/image232.png"/><Relationship Id="rId201" Type="http://schemas.openxmlformats.org/officeDocument/2006/relationships/image" Target="media/image52.png"/><Relationship Id="rId200" Type="http://schemas.openxmlformats.org/officeDocument/2006/relationships/image" Target="media/image119.png"/><Relationship Id="rId311" Type="http://schemas.openxmlformats.org/officeDocument/2006/relationships/image" Target="media/image60.png"/><Relationship Id="rId310" Type="http://schemas.openxmlformats.org/officeDocument/2006/relationships/image" Target="media/image14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O0IgewIctKXxv1Rzc0oTmHwmaw==">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